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E6F" w:rsidRDefault="007B7E6F" w:rsidP="007B7E6F">
      <w:pPr>
        <w:shd w:val="clear" w:color="auto" w:fill="FFFFFF"/>
        <w:ind w:left="4536"/>
        <w:jc w:val="center"/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C33D3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br/>
        <w:t>к приказу Министерства здравоохранения</w:t>
      </w:r>
      <w:r>
        <w:rPr>
          <w:rFonts w:ascii="Times New Roman" w:hAnsi="Times New Roman" w:cs="Times New Roman"/>
          <w:sz w:val="28"/>
          <w:szCs w:val="28"/>
        </w:rPr>
        <w:br/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br/>
        <w:t>от ___________ 202</w:t>
      </w:r>
      <w:r w:rsidR="00C766C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№ ____</w:t>
      </w:r>
    </w:p>
    <w:p w:rsidR="000B66AB" w:rsidRDefault="000B66AB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Порядок ведения</w:t>
      </w:r>
    </w:p>
    <w:p w:rsidR="000B66AB" w:rsidRDefault="00294ECF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66AB">
        <w:rPr>
          <w:rFonts w:ascii="Times New Roman" w:hAnsi="Times New Roman" w:cs="Times New Roman"/>
          <w:b/>
          <w:sz w:val="26"/>
          <w:szCs w:val="26"/>
        </w:rPr>
        <w:t>первичной медицинской документации</w:t>
      </w:r>
      <w:r w:rsidR="000B66A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B66AB">
        <w:rPr>
          <w:rFonts w:ascii="Times New Roman" w:hAnsi="Times New Roman" w:cs="Times New Roman"/>
          <w:b/>
          <w:sz w:val="26"/>
          <w:szCs w:val="26"/>
        </w:rPr>
        <w:t>форм</w:t>
      </w:r>
      <w:r w:rsidR="000B66AB">
        <w:rPr>
          <w:rFonts w:ascii="Times New Roman" w:hAnsi="Times New Roman" w:cs="Times New Roman"/>
          <w:b/>
          <w:sz w:val="26"/>
          <w:szCs w:val="26"/>
        </w:rPr>
        <w:t>ы №01</w:t>
      </w:r>
      <w:r w:rsidR="0064122B">
        <w:rPr>
          <w:rFonts w:ascii="Times New Roman" w:hAnsi="Times New Roman" w:cs="Times New Roman"/>
          <w:b/>
          <w:sz w:val="26"/>
          <w:szCs w:val="26"/>
        </w:rPr>
        <w:t>3</w:t>
      </w:r>
      <w:r w:rsidR="000B66AB">
        <w:rPr>
          <w:rFonts w:ascii="Times New Roman" w:hAnsi="Times New Roman" w:cs="Times New Roman"/>
          <w:b/>
          <w:sz w:val="26"/>
          <w:szCs w:val="26"/>
        </w:rPr>
        <w:t>/у</w:t>
      </w:r>
    </w:p>
    <w:p w:rsidR="0064122B" w:rsidRDefault="00294ECF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66AB">
        <w:rPr>
          <w:rFonts w:ascii="Times New Roman" w:hAnsi="Times New Roman" w:cs="Times New Roman"/>
          <w:b/>
          <w:sz w:val="26"/>
          <w:szCs w:val="26"/>
        </w:rPr>
        <w:t>«</w:t>
      </w:r>
      <w:r w:rsidR="002C6B71">
        <w:rPr>
          <w:rFonts w:ascii="Times New Roman" w:hAnsi="Times New Roman" w:cs="Times New Roman"/>
          <w:b/>
          <w:sz w:val="26"/>
          <w:szCs w:val="26"/>
        </w:rPr>
        <w:t>Протокол</w:t>
      </w:r>
      <w:r w:rsidRPr="000B66A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0B66AB">
        <w:rPr>
          <w:rFonts w:ascii="Times New Roman" w:hAnsi="Times New Roman" w:cs="Times New Roman"/>
          <w:b/>
          <w:sz w:val="26"/>
          <w:szCs w:val="26"/>
        </w:rPr>
        <w:t>патолого-анатомическо</w:t>
      </w:r>
      <w:r w:rsidR="002C6B71">
        <w:rPr>
          <w:rFonts w:ascii="Times New Roman" w:hAnsi="Times New Roman" w:cs="Times New Roman"/>
          <w:b/>
          <w:sz w:val="26"/>
          <w:szCs w:val="26"/>
        </w:rPr>
        <w:t>го</w:t>
      </w:r>
      <w:proofErr w:type="gramEnd"/>
      <w:r w:rsidRPr="000B66A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4122B">
        <w:rPr>
          <w:rFonts w:ascii="Times New Roman" w:hAnsi="Times New Roman" w:cs="Times New Roman"/>
          <w:b/>
          <w:sz w:val="26"/>
          <w:szCs w:val="26"/>
        </w:rPr>
        <w:t>вскрытия</w:t>
      </w:r>
      <w:r w:rsidRPr="000B66AB">
        <w:rPr>
          <w:rFonts w:ascii="Times New Roman" w:hAnsi="Times New Roman" w:cs="Times New Roman"/>
          <w:b/>
          <w:sz w:val="26"/>
          <w:szCs w:val="26"/>
        </w:rPr>
        <w:t xml:space="preserve">», </w:t>
      </w:r>
    </w:p>
    <w:p w:rsidR="0064122B" w:rsidRDefault="00294ECF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66AB">
        <w:rPr>
          <w:rFonts w:ascii="Times New Roman" w:hAnsi="Times New Roman" w:cs="Times New Roman"/>
          <w:b/>
          <w:sz w:val="26"/>
          <w:szCs w:val="26"/>
        </w:rPr>
        <w:t>утвержденной приказом Минздрава России от</w:t>
      </w:r>
      <w:r w:rsidR="000B66AB">
        <w:rPr>
          <w:rFonts w:ascii="Times New Roman" w:hAnsi="Times New Roman" w:cs="Times New Roman"/>
          <w:b/>
          <w:sz w:val="26"/>
          <w:szCs w:val="26"/>
        </w:rPr>
        <w:t> </w:t>
      </w:r>
      <w:r w:rsidR="00A9673B" w:rsidRPr="000B66AB">
        <w:rPr>
          <w:rFonts w:ascii="Times New Roman" w:hAnsi="Times New Roman" w:cs="Times New Roman"/>
          <w:b/>
          <w:sz w:val="26"/>
          <w:szCs w:val="26"/>
        </w:rPr>
        <w:t>___________</w:t>
      </w:r>
      <w:r w:rsidRPr="000B66AB">
        <w:rPr>
          <w:rFonts w:ascii="Times New Roman" w:hAnsi="Times New Roman" w:cs="Times New Roman"/>
          <w:b/>
          <w:sz w:val="26"/>
          <w:szCs w:val="26"/>
        </w:rPr>
        <w:t xml:space="preserve"> №</w:t>
      </w:r>
      <w:r w:rsidR="00A9673B" w:rsidRPr="000B66AB">
        <w:rPr>
          <w:rFonts w:ascii="Times New Roman" w:hAnsi="Times New Roman" w:cs="Times New Roman"/>
          <w:b/>
          <w:sz w:val="26"/>
          <w:szCs w:val="26"/>
        </w:rPr>
        <w:t>_____</w:t>
      </w:r>
      <w:r w:rsidRPr="000B66A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4122B" w:rsidRDefault="00294ECF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66AB">
        <w:rPr>
          <w:rFonts w:ascii="Times New Roman" w:hAnsi="Times New Roman" w:cs="Times New Roman"/>
          <w:b/>
          <w:sz w:val="26"/>
          <w:szCs w:val="26"/>
        </w:rPr>
        <w:t xml:space="preserve">«О правилах проведения </w:t>
      </w:r>
      <w:proofErr w:type="gramStart"/>
      <w:r w:rsidRPr="000B66AB">
        <w:rPr>
          <w:rFonts w:ascii="Times New Roman" w:hAnsi="Times New Roman" w:cs="Times New Roman"/>
          <w:b/>
          <w:sz w:val="26"/>
          <w:szCs w:val="26"/>
        </w:rPr>
        <w:t>патолого-анатомических</w:t>
      </w:r>
      <w:proofErr w:type="gramEnd"/>
      <w:r w:rsidRPr="000B66AB">
        <w:rPr>
          <w:rFonts w:ascii="Times New Roman" w:hAnsi="Times New Roman" w:cs="Times New Roman"/>
          <w:b/>
          <w:sz w:val="26"/>
          <w:szCs w:val="26"/>
        </w:rPr>
        <w:t xml:space="preserve"> исследований» </w:t>
      </w:r>
    </w:p>
    <w:p w:rsidR="009B2CDC" w:rsidRPr="000B66AB" w:rsidRDefault="00294ECF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66AB">
        <w:rPr>
          <w:rFonts w:ascii="Times New Roman" w:hAnsi="Times New Roman" w:cs="Times New Roman"/>
          <w:b/>
          <w:sz w:val="26"/>
          <w:szCs w:val="26"/>
        </w:rPr>
        <w:t xml:space="preserve">(зарегистрирован Минюстом России </w:t>
      </w:r>
      <w:r w:rsidR="00A9673B" w:rsidRPr="000B66AB">
        <w:rPr>
          <w:rFonts w:ascii="Times New Roman" w:hAnsi="Times New Roman" w:cs="Times New Roman"/>
          <w:b/>
          <w:sz w:val="26"/>
          <w:szCs w:val="26"/>
        </w:rPr>
        <w:t>__________</w:t>
      </w:r>
      <w:r w:rsidRPr="000B66AB">
        <w:rPr>
          <w:rFonts w:ascii="Times New Roman" w:hAnsi="Times New Roman" w:cs="Times New Roman"/>
          <w:b/>
          <w:sz w:val="26"/>
          <w:szCs w:val="26"/>
        </w:rPr>
        <w:t>, рег. №</w:t>
      </w:r>
      <w:r w:rsidR="00A9673B" w:rsidRPr="000B66AB">
        <w:rPr>
          <w:rFonts w:ascii="Times New Roman" w:hAnsi="Times New Roman" w:cs="Times New Roman"/>
          <w:b/>
          <w:sz w:val="26"/>
          <w:szCs w:val="26"/>
        </w:rPr>
        <w:t>_____</w:t>
      </w:r>
      <w:r w:rsidRPr="000B66AB">
        <w:rPr>
          <w:rFonts w:ascii="Times New Roman" w:hAnsi="Times New Roman" w:cs="Times New Roman"/>
          <w:b/>
          <w:sz w:val="26"/>
          <w:szCs w:val="26"/>
        </w:rPr>
        <w:t>)</w:t>
      </w:r>
    </w:p>
    <w:p w:rsidR="00294ECF" w:rsidRPr="000B66AB" w:rsidRDefault="00294ECF" w:rsidP="00294EC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94ECF" w:rsidRPr="000B66AB" w:rsidRDefault="00BF035C" w:rsidP="005C5A60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35C">
        <w:rPr>
          <w:rFonts w:ascii="Times New Roman" w:hAnsi="Times New Roman" w:cs="Times New Roman"/>
          <w:sz w:val="26"/>
          <w:szCs w:val="26"/>
        </w:rPr>
        <w:t xml:space="preserve">Протокол </w:t>
      </w:r>
      <w:proofErr w:type="gramStart"/>
      <w:r w:rsidRPr="00BF035C">
        <w:rPr>
          <w:rFonts w:ascii="Times New Roman" w:hAnsi="Times New Roman" w:cs="Times New Roman"/>
          <w:sz w:val="26"/>
          <w:szCs w:val="26"/>
        </w:rPr>
        <w:t>патолого-анатомического</w:t>
      </w:r>
      <w:proofErr w:type="gramEnd"/>
      <w:r w:rsidRPr="00BF035C">
        <w:rPr>
          <w:rFonts w:ascii="Times New Roman" w:hAnsi="Times New Roman" w:cs="Times New Roman"/>
          <w:sz w:val="26"/>
          <w:szCs w:val="26"/>
        </w:rPr>
        <w:t xml:space="preserve"> вскрытия</w:t>
      </w:r>
      <w:r>
        <w:rPr>
          <w:rFonts w:ascii="Times New Roman" w:hAnsi="Times New Roman" w:cs="Times New Roman"/>
          <w:sz w:val="26"/>
          <w:szCs w:val="26"/>
        </w:rPr>
        <w:t xml:space="preserve"> (далее – Протокол)</w:t>
      </w:r>
      <w:r w:rsidRPr="00BF035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</w:t>
      </w:r>
      <w:r w:rsidR="00294ECF" w:rsidRPr="000B66AB">
        <w:rPr>
          <w:rFonts w:ascii="Times New Roman" w:hAnsi="Times New Roman" w:cs="Times New Roman"/>
          <w:sz w:val="26"/>
          <w:szCs w:val="26"/>
        </w:rPr>
        <w:t>спольз</w:t>
      </w:r>
      <w:r w:rsidR="00294ECF" w:rsidRPr="000B66AB">
        <w:rPr>
          <w:rFonts w:ascii="Times New Roman" w:hAnsi="Times New Roman" w:cs="Times New Roman"/>
          <w:sz w:val="26"/>
          <w:szCs w:val="26"/>
        </w:rPr>
        <w:t>у</w:t>
      </w:r>
      <w:r w:rsidR="00294ECF" w:rsidRPr="000B66AB">
        <w:rPr>
          <w:rFonts w:ascii="Times New Roman" w:hAnsi="Times New Roman" w:cs="Times New Roman"/>
          <w:sz w:val="26"/>
          <w:szCs w:val="26"/>
        </w:rPr>
        <w:t>ется</w:t>
      </w:r>
      <w:r w:rsidR="00577503" w:rsidRPr="000B66AB">
        <w:rPr>
          <w:rFonts w:ascii="Times New Roman" w:hAnsi="Times New Roman" w:cs="Times New Roman"/>
          <w:sz w:val="26"/>
          <w:szCs w:val="26"/>
        </w:rPr>
        <w:t xml:space="preserve"> в качестве </w:t>
      </w:r>
      <w:r w:rsidR="00957051">
        <w:rPr>
          <w:rFonts w:ascii="Times New Roman" w:hAnsi="Times New Roman" w:cs="Times New Roman"/>
          <w:sz w:val="26"/>
          <w:szCs w:val="26"/>
        </w:rPr>
        <w:t>итогового</w:t>
      </w:r>
      <w:r w:rsidR="00577503" w:rsidRPr="000B66AB">
        <w:rPr>
          <w:rFonts w:ascii="Times New Roman" w:hAnsi="Times New Roman" w:cs="Times New Roman"/>
          <w:sz w:val="26"/>
          <w:szCs w:val="26"/>
        </w:rPr>
        <w:t xml:space="preserve"> документа</w:t>
      </w:r>
      <w:r w:rsidR="00957051">
        <w:rPr>
          <w:rFonts w:ascii="Times New Roman" w:hAnsi="Times New Roman" w:cs="Times New Roman"/>
          <w:sz w:val="26"/>
          <w:szCs w:val="26"/>
        </w:rPr>
        <w:t xml:space="preserve"> по случаю патолого-анатомического </w:t>
      </w:r>
      <w:r w:rsidR="003400D6">
        <w:rPr>
          <w:rFonts w:ascii="Times New Roman" w:hAnsi="Times New Roman" w:cs="Times New Roman"/>
          <w:sz w:val="26"/>
          <w:szCs w:val="26"/>
        </w:rPr>
        <w:t>вскрытия</w:t>
      </w:r>
      <w:r w:rsidR="00294ECF" w:rsidRPr="000B66AB">
        <w:rPr>
          <w:rFonts w:ascii="Times New Roman" w:hAnsi="Times New Roman" w:cs="Times New Roman"/>
          <w:sz w:val="26"/>
          <w:szCs w:val="26"/>
        </w:rPr>
        <w:t>.</w:t>
      </w:r>
    </w:p>
    <w:p w:rsidR="003C118A" w:rsidRPr="000B66AB" w:rsidRDefault="00B83A4D" w:rsidP="00C7485B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>Оформляется врачом</w:t>
      </w:r>
      <w:r w:rsidR="00957051">
        <w:rPr>
          <w:rFonts w:ascii="Times New Roman" w:hAnsi="Times New Roman" w:cs="Times New Roman"/>
          <w:sz w:val="26"/>
          <w:szCs w:val="26"/>
        </w:rPr>
        <w:t>-патологоанатомом</w:t>
      </w:r>
      <w:r w:rsidRPr="000B66AB">
        <w:rPr>
          <w:rFonts w:ascii="Times New Roman" w:hAnsi="Times New Roman" w:cs="Times New Roman"/>
          <w:sz w:val="26"/>
          <w:szCs w:val="26"/>
        </w:rPr>
        <w:t>, выполня</w:t>
      </w:r>
      <w:r w:rsidR="00957051">
        <w:rPr>
          <w:rFonts w:ascii="Times New Roman" w:hAnsi="Times New Roman" w:cs="Times New Roman"/>
          <w:sz w:val="26"/>
          <w:szCs w:val="26"/>
        </w:rPr>
        <w:t>вш</w:t>
      </w:r>
      <w:r w:rsidRPr="000B66AB">
        <w:rPr>
          <w:rFonts w:ascii="Times New Roman" w:hAnsi="Times New Roman" w:cs="Times New Roman"/>
          <w:sz w:val="26"/>
          <w:szCs w:val="26"/>
        </w:rPr>
        <w:t xml:space="preserve">им </w:t>
      </w:r>
      <w:r w:rsidR="00957051">
        <w:rPr>
          <w:rFonts w:ascii="Times New Roman" w:hAnsi="Times New Roman" w:cs="Times New Roman"/>
          <w:sz w:val="26"/>
          <w:szCs w:val="26"/>
        </w:rPr>
        <w:t xml:space="preserve">патолого-анатомическое </w:t>
      </w:r>
      <w:r w:rsidR="003400D6">
        <w:rPr>
          <w:rFonts w:ascii="Times New Roman" w:hAnsi="Times New Roman" w:cs="Times New Roman"/>
          <w:sz w:val="26"/>
          <w:szCs w:val="26"/>
        </w:rPr>
        <w:t>вскрытие</w:t>
      </w:r>
      <w:r w:rsidRPr="000B66AB">
        <w:rPr>
          <w:rFonts w:ascii="Times New Roman" w:hAnsi="Times New Roman" w:cs="Times New Roman"/>
          <w:sz w:val="26"/>
          <w:szCs w:val="26"/>
        </w:rPr>
        <w:t xml:space="preserve"> в </w:t>
      </w:r>
      <w:proofErr w:type="gramStart"/>
      <w:r w:rsidR="00957051">
        <w:rPr>
          <w:rFonts w:ascii="Times New Roman" w:hAnsi="Times New Roman" w:cs="Times New Roman"/>
          <w:sz w:val="26"/>
          <w:szCs w:val="26"/>
        </w:rPr>
        <w:t>патолого-анатомическом</w:t>
      </w:r>
      <w:proofErr w:type="gramEnd"/>
      <w:r w:rsidR="00957051">
        <w:rPr>
          <w:rFonts w:ascii="Times New Roman" w:hAnsi="Times New Roman" w:cs="Times New Roman"/>
          <w:sz w:val="26"/>
          <w:szCs w:val="26"/>
        </w:rPr>
        <w:t xml:space="preserve"> отделении</w:t>
      </w:r>
      <w:r w:rsidRPr="000B66AB">
        <w:rPr>
          <w:rFonts w:ascii="Times New Roman" w:hAnsi="Times New Roman" w:cs="Times New Roman"/>
          <w:sz w:val="26"/>
          <w:szCs w:val="26"/>
        </w:rPr>
        <w:t xml:space="preserve"> медицинск</w:t>
      </w:r>
      <w:r w:rsidR="00957051">
        <w:rPr>
          <w:rFonts w:ascii="Times New Roman" w:hAnsi="Times New Roman" w:cs="Times New Roman"/>
          <w:sz w:val="26"/>
          <w:szCs w:val="26"/>
        </w:rPr>
        <w:t>ой</w:t>
      </w:r>
      <w:r w:rsidRPr="000B66AB">
        <w:rPr>
          <w:rFonts w:ascii="Times New Roman" w:hAnsi="Times New Roman" w:cs="Times New Roman"/>
          <w:sz w:val="26"/>
          <w:szCs w:val="26"/>
        </w:rPr>
        <w:t xml:space="preserve"> орган</w:t>
      </w:r>
      <w:r w:rsidRPr="000B66AB">
        <w:rPr>
          <w:rFonts w:ascii="Times New Roman" w:hAnsi="Times New Roman" w:cs="Times New Roman"/>
          <w:sz w:val="26"/>
          <w:szCs w:val="26"/>
        </w:rPr>
        <w:t>и</w:t>
      </w:r>
      <w:r w:rsidRPr="000B66AB">
        <w:rPr>
          <w:rFonts w:ascii="Times New Roman" w:hAnsi="Times New Roman" w:cs="Times New Roman"/>
          <w:sz w:val="26"/>
          <w:szCs w:val="26"/>
        </w:rPr>
        <w:t>заци</w:t>
      </w:r>
      <w:r w:rsidR="00957051">
        <w:rPr>
          <w:rFonts w:ascii="Times New Roman" w:hAnsi="Times New Roman" w:cs="Times New Roman"/>
          <w:sz w:val="26"/>
          <w:szCs w:val="26"/>
        </w:rPr>
        <w:t>и</w:t>
      </w:r>
      <w:r w:rsidRPr="000B66AB">
        <w:rPr>
          <w:rFonts w:ascii="Times New Roman" w:hAnsi="Times New Roman" w:cs="Times New Roman"/>
          <w:sz w:val="26"/>
          <w:szCs w:val="26"/>
        </w:rPr>
        <w:t>.</w:t>
      </w:r>
    </w:p>
    <w:p w:rsidR="00992486" w:rsidRPr="000B66AB" w:rsidRDefault="00057DF9" w:rsidP="00992486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</w:t>
      </w:r>
      <w:r w:rsidR="00992486" w:rsidRPr="000B66AB">
        <w:rPr>
          <w:rFonts w:ascii="Times New Roman" w:hAnsi="Times New Roman" w:cs="Times New Roman"/>
          <w:sz w:val="26"/>
          <w:szCs w:val="26"/>
        </w:rPr>
        <w:t xml:space="preserve">окумент </w:t>
      </w:r>
      <w:r>
        <w:rPr>
          <w:rFonts w:ascii="Times New Roman" w:hAnsi="Times New Roman" w:cs="Times New Roman"/>
          <w:sz w:val="26"/>
          <w:szCs w:val="26"/>
        </w:rPr>
        <w:t>оформляется</w:t>
      </w:r>
      <w:r w:rsidR="000B66AB">
        <w:rPr>
          <w:rFonts w:ascii="Times New Roman" w:hAnsi="Times New Roman" w:cs="Times New Roman"/>
          <w:sz w:val="26"/>
          <w:szCs w:val="26"/>
        </w:rPr>
        <w:t xml:space="preserve"> на русском языке</w:t>
      </w:r>
      <w:r>
        <w:rPr>
          <w:rFonts w:ascii="Times New Roman" w:hAnsi="Times New Roman" w:cs="Times New Roman"/>
          <w:sz w:val="26"/>
          <w:szCs w:val="26"/>
        </w:rPr>
        <w:t xml:space="preserve"> (за исключением пункт</w:t>
      </w:r>
      <w:r w:rsidR="00957051">
        <w:rPr>
          <w:rFonts w:ascii="Times New Roman" w:hAnsi="Times New Roman" w:cs="Times New Roman"/>
          <w:sz w:val="26"/>
          <w:szCs w:val="26"/>
        </w:rPr>
        <w:t>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400D6">
        <w:rPr>
          <w:rFonts w:ascii="Times New Roman" w:hAnsi="Times New Roman" w:cs="Times New Roman"/>
          <w:sz w:val="26"/>
          <w:szCs w:val="26"/>
        </w:rPr>
        <w:t>23.1.1, 36.1.1, 36.2.1, 36.3.1., 38.1.1, 41.1.1, 41.2.1, 41.3.1</w:t>
      </w:r>
      <w:r w:rsidR="0095705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где в использу</w:t>
      </w:r>
      <w:r w:rsidR="00957051"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>тся</w:t>
      </w:r>
      <w:r w:rsidR="00957051">
        <w:rPr>
          <w:rFonts w:ascii="Times New Roman" w:hAnsi="Times New Roman" w:cs="Times New Roman"/>
          <w:sz w:val="26"/>
          <w:szCs w:val="26"/>
        </w:rPr>
        <w:t xml:space="preserve"> международные</w:t>
      </w:r>
      <w:r>
        <w:rPr>
          <w:rFonts w:ascii="Times New Roman" w:hAnsi="Times New Roman" w:cs="Times New Roman"/>
          <w:sz w:val="26"/>
          <w:szCs w:val="26"/>
        </w:rPr>
        <w:t xml:space="preserve"> код</w:t>
      </w:r>
      <w:r w:rsidR="00957051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>, содержащий букв</w:t>
      </w:r>
      <w:r w:rsidR="00957051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 латинского алфавита</w:t>
      </w:r>
      <w:r w:rsidR="0068353F">
        <w:rPr>
          <w:rFonts w:ascii="Times New Roman" w:hAnsi="Times New Roman" w:cs="Times New Roman"/>
          <w:sz w:val="26"/>
          <w:szCs w:val="26"/>
        </w:rPr>
        <w:t>, и/или специальные медицинские те</w:t>
      </w:r>
      <w:r w:rsidR="0068353F">
        <w:rPr>
          <w:rFonts w:ascii="Times New Roman" w:hAnsi="Times New Roman" w:cs="Times New Roman"/>
          <w:sz w:val="26"/>
          <w:szCs w:val="26"/>
        </w:rPr>
        <w:t>р</w:t>
      </w:r>
      <w:r w:rsidR="0068353F">
        <w:rPr>
          <w:rFonts w:ascii="Times New Roman" w:hAnsi="Times New Roman" w:cs="Times New Roman"/>
          <w:sz w:val="26"/>
          <w:szCs w:val="26"/>
        </w:rPr>
        <w:t>мины на латинском языке</w:t>
      </w:r>
      <w:r>
        <w:rPr>
          <w:rFonts w:ascii="Times New Roman" w:hAnsi="Times New Roman" w:cs="Times New Roman"/>
          <w:sz w:val="26"/>
          <w:szCs w:val="26"/>
        </w:rPr>
        <w:t>)</w:t>
      </w:r>
      <w:r w:rsidR="000B66A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все предусмотренные формой поля заполняются</w:t>
      </w:r>
      <w:r w:rsidR="00992486" w:rsidRPr="000B66AB">
        <w:rPr>
          <w:rFonts w:ascii="Times New Roman" w:hAnsi="Times New Roman" w:cs="Times New Roman"/>
          <w:sz w:val="26"/>
          <w:szCs w:val="26"/>
        </w:rPr>
        <w:t xml:space="preserve"> полн</w:t>
      </w:r>
      <w:r w:rsidR="00992486" w:rsidRPr="000B66AB">
        <w:rPr>
          <w:rFonts w:ascii="Times New Roman" w:hAnsi="Times New Roman" w:cs="Times New Roman"/>
          <w:sz w:val="26"/>
          <w:szCs w:val="26"/>
        </w:rPr>
        <w:t>о</w:t>
      </w:r>
      <w:r w:rsidR="00992486" w:rsidRPr="000B66AB">
        <w:rPr>
          <w:rFonts w:ascii="Times New Roman" w:hAnsi="Times New Roman" w:cs="Times New Roman"/>
          <w:sz w:val="26"/>
          <w:szCs w:val="26"/>
        </w:rPr>
        <w:t>стью, без сокращений, четко и разборчиво, чтобы исключить неверное прочтение, при необходимости – печатными буквами/знаками.</w:t>
      </w:r>
      <w:proofErr w:type="gramEnd"/>
    </w:p>
    <w:p w:rsidR="00396689" w:rsidRDefault="003C118A" w:rsidP="00C7485B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>При наличии в медицинской организации электронного документооборота, допускается использование электронных аналогов формы №01</w:t>
      </w:r>
      <w:r w:rsidR="003400D6">
        <w:rPr>
          <w:rFonts w:ascii="Times New Roman" w:hAnsi="Times New Roman" w:cs="Times New Roman"/>
          <w:sz w:val="26"/>
          <w:szCs w:val="26"/>
        </w:rPr>
        <w:t>3</w:t>
      </w:r>
      <w:r w:rsidRPr="000B66AB">
        <w:rPr>
          <w:rFonts w:ascii="Times New Roman" w:hAnsi="Times New Roman" w:cs="Times New Roman"/>
          <w:sz w:val="26"/>
          <w:szCs w:val="26"/>
        </w:rPr>
        <w:t xml:space="preserve">/у. </w:t>
      </w:r>
    </w:p>
    <w:p w:rsidR="00396689" w:rsidRPr="0068353F" w:rsidRDefault="003C118A" w:rsidP="0039668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96689">
        <w:rPr>
          <w:rFonts w:ascii="Times New Roman" w:hAnsi="Times New Roman" w:cs="Times New Roman"/>
          <w:sz w:val="26"/>
          <w:szCs w:val="26"/>
        </w:rPr>
        <w:t>Электронные аналоги формы №01</w:t>
      </w:r>
      <w:r w:rsidR="003400D6">
        <w:rPr>
          <w:rFonts w:ascii="Times New Roman" w:hAnsi="Times New Roman" w:cs="Times New Roman"/>
          <w:sz w:val="26"/>
          <w:szCs w:val="26"/>
        </w:rPr>
        <w:t>3</w:t>
      </w:r>
      <w:r w:rsidRPr="00396689">
        <w:rPr>
          <w:rFonts w:ascii="Times New Roman" w:hAnsi="Times New Roman" w:cs="Times New Roman"/>
          <w:sz w:val="26"/>
          <w:szCs w:val="26"/>
        </w:rPr>
        <w:t>/у формируются в соответствии с СЭМД</w:t>
      </w:r>
      <w:r w:rsidR="003E4BAD" w:rsidRPr="000B66AB"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  <w:r w:rsidRPr="00396689">
        <w:rPr>
          <w:rFonts w:ascii="Times New Roman" w:hAnsi="Times New Roman" w:cs="Times New Roman"/>
          <w:sz w:val="26"/>
          <w:szCs w:val="26"/>
        </w:rPr>
        <w:t xml:space="preserve"> «</w:t>
      </w:r>
      <w:r w:rsidR="0068353F">
        <w:rPr>
          <w:rFonts w:ascii="Times New Roman" w:hAnsi="Times New Roman" w:cs="Times New Roman"/>
          <w:sz w:val="26"/>
          <w:szCs w:val="26"/>
        </w:rPr>
        <w:t>Протокол</w:t>
      </w:r>
      <w:r w:rsidRPr="00396689">
        <w:rPr>
          <w:rFonts w:ascii="Times New Roman" w:hAnsi="Times New Roman" w:cs="Times New Roman"/>
          <w:sz w:val="26"/>
          <w:szCs w:val="26"/>
        </w:rPr>
        <w:t xml:space="preserve"> прижизненно</w:t>
      </w:r>
      <w:r w:rsidR="0068353F">
        <w:rPr>
          <w:rFonts w:ascii="Times New Roman" w:hAnsi="Times New Roman" w:cs="Times New Roman"/>
          <w:sz w:val="26"/>
          <w:szCs w:val="26"/>
        </w:rPr>
        <w:t>го</w:t>
      </w:r>
      <w:r w:rsidRPr="00396689">
        <w:rPr>
          <w:rFonts w:ascii="Times New Roman" w:hAnsi="Times New Roman" w:cs="Times New Roman"/>
          <w:sz w:val="26"/>
          <w:szCs w:val="26"/>
        </w:rPr>
        <w:t xml:space="preserve"> патолого-анатомическо</w:t>
      </w:r>
      <w:r w:rsidR="0068353F">
        <w:rPr>
          <w:rFonts w:ascii="Times New Roman" w:hAnsi="Times New Roman" w:cs="Times New Roman"/>
          <w:sz w:val="26"/>
          <w:szCs w:val="26"/>
        </w:rPr>
        <w:t>го</w:t>
      </w:r>
      <w:r w:rsidRPr="00396689">
        <w:rPr>
          <w:rFonts w:ascii="Times New Roman" w:hAnsi="Times New Roman" w:cs="Times New Roman"/>
          <w:sz w:val="26"/>
          <w:szCs w:val="26"/>
        </w:rPr>
        <w:t xml:space="preserve"> исследовани</w:t>
      </w:r>
      <w:r w:rsidR="0068353F">
        <w:rPr>
          <w:rFonts w:ascii="Times New Roman" w:hAnsi="Times New Roman" w:cs="Times New Roman"/>
          <w:sz w:val="26"/>
          <w:szCs w:val="26"/>
        </w:rPr>
        <w:t>я</w:t>
      </w:r>
      <w:r w:rsidRPr="00396689">
        <w:rPr>
          <w:rFonts w:ascii="Times New Roman" w:hAnsi="Times New Roman" w:cs="Times New Roman"/>
          <w:sz w:val="26"/>
          <w:szCs w:val="26"/>
        </w:rPr>
        <w:t xml:space="preserve"> биопсийного </w:t>
      </w:r>
      <w:r w:rsidRPr="0068353F">
        <w:rPr>
          <w:rFonts w:ascii="Times New Roman" w:hAnsi="Times New Roman" w:cs="Times New Roman"/>
          <w:sz w:val="26"/>
          <w:szCs w:val="26"/>
        </w:rPr>
        <w:t>(операционного) материала» (</w:t>
      </w:r>
      <w:r w:rsidRPr="0068353F">
        <w:rPr>
          <w:rFonts w:ascii="Times New Roman" w:hAnsi="Times New Roman" w:cs="Times New Roman"/>
          <w:bCs/>
          <w:iCs/>
          <w:sz w:val="26"/>
          <w:szCs w:val="26"/>
          <w:lang w:val="en-US"/>
        </w:rPr>
        <w:t>OID</w:t>
      </w:r>
      <w:r w:rsidRPr="0068353F">
        <w:rPr>
          <w:rFonts w:ascii="Times New Roman" w:hAnsi="Times New Roman" w:cs="Times New Roman"/>
          <w:bCs/>
          <w:iCs/>
          <w:sz w:val="26"/>
          <w:szCs w:val="26"/>
        </w:rPr>
        <w:t>:</w:t>
      </w:r>
      <w:r w:rsidR="003E4BAD" w:rsidRPr="0068353F">
        <w:rPr>
          <w:rFonts w:ascii="Times New Roman" w:hAnsi="Times New Roman" w:cs="Times New Roman"/>
          <w:bCs/>
          <w:iCs/>
          <w:sz w:val="26"/>
          <w:szCs w:val="26"/>
        </w:rPr>
        <w:t> </w:t>
      </w:r>
      <w:r w:rsidR="003400D6" w:rsidRPr="003400D6">
        <w:rPr>
          <w:rFonts w:ascii="Times New Roman" w:hAnsi="Times New Roman" w:cs="Times New Roman"/>
          <w:bCs/>
          <w:iCs/>
          <w:sz w:val="26"/>
          <w:szCs w:val="26"/>
        </w:rPr>
        <w:t>1.2.643.5.1.13.13.15.22.2</w:t>
      </w:r>
      <w:r w:rsidRPr="0068353F">
        <w:rPr>
          <w:rFonts w:ascii="Times New Roman" w:hAnsi="Times New Roman" w:cs="Times New Roman"/>
          <w:bCs/>
          <w:iCs/>
          <w:sz w:val="26"/>
          <w:szCs w:val="26"/>
        </w:rPr>
        <w:t xml:space="preserve">). </w:t>
      </w:r>
    </w:p>
    <w:p w:rsidR="003C118A" w:rsidRPr="00396689" w:rsidRDefault="003C118A" w:rsidP="0039668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96689">
        <w:rPr>
          <w:rFonts w:ascii="Times New Roman" w:hAnsi="Times New Roman" w:cs="Times New Roman"/>
          <w:sz w:val="26"/>
          <w:szCs w:val="26"/>
        </w:rPr>
        <w:t>Независимо от наличия в</w:t>
      </w:r>
      <w:r w:rsidR="00396689">
        <w:rPr>
          <w:rFonts w:ascii="Times New Roman" w:hAnsi="Times New Roman" w:cs="Times New Roman"/>
          <w:sz w:val="26"/>
          <w:szCs w:val="26"/>
        </w:rPr>
        <w:t> </w:t>
      </w:r>
      <w:r w:rsidRPr="00396689">
        <w:rPr>
          <w:rFonts w:ascii="Times New Roman" w:hAnsi="Times New Roman" w:cs="Times New Roman"/>
          <w:sz w:val="26"/>
          <w:szCs w:val="26"/>
        </w:rPr>
        <w:t>медицинской организации электронного документ</w:t>
      </w:r>
      <w:r w:rsidRPr="00396689">
        <w:rPr>
          <w:rFonts w:ascii="Times New Roman" w:hAnsi="Times New Roman" w:cs="Times New Roman"/>
          <w:sz w:val="26"/>
          <w:szCs w:val="26"/>
        </w:rPr>
        <w:t>о</w:t>
      </w:r>
      <w:r w:rsidRPr="00396689">
        <w:rPr>
          <w:rFonts w:ascii="Times New Roman" w:hAnsi="Times New Roman" w:cs="Times New Roman"/>
          <w:sz w:val="26"/>
          <w:szCs w:val="26"/>
        </w:rPr>
        <w:t xml:space="preserve">оборота, печатная форма </w:t>
      </w:r>
      <w:r w:rsidR="0068353F">
        <w:rPr>
          <w:rFonts w:ascii="Times New Roman" w:hAnsi="Times New Roman" w:cs="Times New Roman"/>
          <w:sz w:val="26"/>
          <w:szCs w:val="26"/>
        </w:rPr>
        <w:t>протокола</w:t>
      </w:r>
      <w:r w:rsidRPr="00396689">
        <w:rPr>
          <w:rFonts w:ascii="Times New Roman" w:hAnsi="Times New Roman" w:cs="Times New Roman"/>
          <w:sz w:val="26"/>
          <w:szCs w:val="26"/>
        </w:rPr>
        <w:t xml:space="preserve"> реализуется в соответствии с СЭМД </w:t>
      </w:r>
      <w:r w:rsidRPr="00396689">
        <w:rPr>
          <w:rFonts w:ascii="Times New Roman" w:hAnsi="Times New Roman" w:cs="Times New Roman"/>
          <w:bCs/>
          <w:iCs/>
          <w:sz w:val="26"/>
          <w:szCs w:val="26"/>
          <w:lang w:val="en-US"/>
        </w:rPr>
        <w:t>OID</w:t>
      </w:r>
      <w:r w:rsidRPr="00396689">
        <w:rPr>
          <w:rFonts w:ascii="Times New Roman" w:hAnsi="Times New Roman" w:cs="Times New Roman"/>
          <w:bCs/>
          <w:iCs/>
          <w:sz w:val="26"/>
          <w:szCs w:val="26"/>
        </w:rPr>
        <w:t>: </w:t>
      </w:r>
      <w:r w:rsidR="003400D6" w:rsidRPr="003400D6">
        <w:rPr>
          <w:rFonts w:ascii="Times New Roman" w:hAnsi="Times New Roman" w:cs="Times New Roman"/>
          <w:bCs/>
          <w:iCs/>
          <w:sz w:val="26"/>
          <w:szCs w:val="26"/>
        </w:rPr>
        <w:t>1.2.643.5.1.13.13.15.22.2</w:t>
      </w:r>
      <w:r w:rsidRPr="00396689">
        <w:rPr>
          <w:rFonts w:ascii="Times New Roman" w:hAnsi="Times New Roman" w:cs="Times New Roman"/>
          <w:bCs/>
          <w:iCs/>
          <w:sz w:val="26"/>
          <w:szCs w:val="26"/>
        </w:rPr>
        <w:t xml:space="preserve">, </w:t>
      </w:r>
      <w:r w:rsidRPr="00396689">
        <w:rPr>
          <w:rFonts w:ascii="Times New Roman" w:hAnsi="Times New Roman" w:cs="Times New Roman"/>
          <w:sz w:val="26"/>
          <w:szCs w:val="26"/>
        </w:rPr>
        <w:t>всегда при</w:t>
      </w:r>
      <w:r w:rsidR="0068353F">
        <w:rPr>
          <w:rFonts w:ascii="Times New Roman" w:hAnsi="Times New Roman" w:cs="Times New Roman"/>
          <w:sz w:val="26"/>
          <w:szCs w:val="26"/>
        </w:rPr>
        <w:t>общается</w:t>
      </w:r>
      <w:r w:rsidRPr="00396689">
        <w:rPr>
          <w:rFonts w:ascii="Times New Roman" w:hAnsi="Times New Roman" w:cs="Times New Roman"/>
          <w:sz w:val="26"/>
          <w:szCs w:val="26"/>
        </w:rPr>
        <w:t xml:space="preserve"> к </w:t>
      </w:r>
      <w:r w:rsidR="0068353F">
        <w:rPr>
          <w:rFonts w:ascii="Times New Roman" w:hAnsi="Times New Roman" w:cs="Times New Roman"/>
          <w:sz w:val="26"/>
          <w:szCs w:val="26"/>
        </w:rPr>
        <w:t>медицинской карте пациента</w:t>
      </w:r>
      <w:r w:rsidRPr="00396689">
        <w:rPr>
          <w:rFonts w:ascii="Times New Roman" w:hAnsi="Times New Roman" w:cs="Times New Roman"/>
          <w:sz w:val="26"/>
          <w:szCs w:val="26"/>
        </w:rPr>
        <w:t xml:space="preserve">, </w:t>
      </w:r>
      <w:r w:rsidR="0068353F">
        <w:rPr>
          <w:rFonts w:ascii="Times New Roman" w:hAnsi="Times New Roman" w:cs="Times New Roman"/>
          <w:sz w:val="26"/>
          <w:szCs w:val="26"/>
        </w:rPr>
        <w:t>второй экземпляр протокола</w:t>
      </w:r>
      <w:r w:rsidR="000B66AB" w:rsidRPr="00396689">
        <w:rPr>
          <w:rFonts w:ascii="Times New Roman" w:hAnsi="Times New Roman" w:cs="Times New Roman"/>
          <w:sz w:val="26"/>
          <w:szCs w:val="26"/>
        </w:rPr>
        <w:t> </w:t>
      </w:r>
      <w:r w:rsidRPr="00396689">
        <w:rPr>
          <w:rFonts w:ascii="Times New Roman" w:hAnsi="Times New Roman" w:cs="Times New Roman"/>
          <w:sz w:val="26"/>
          <w:szCs w:val="26"/>
        </w:rPr>
        <w:t>подлежит сохранению в архиве патолого-анатомического отделения</w:t>
      </w:r>
      <w:r w:rsidRPr="000B66AB">
        <w:rPr>
          <w:rStyle w:val="a5"/>
          <w:rFonts w:ascii="Times New Roman" w:hAnsi="Times New Roman" w:cs="Times New Roman"/>
          <w:sz w:val="26"/>
          <w:szCs w:val="26"/>
        </w:rPr>
        <w:footnoteReference w:id="2"/>
      </w:r>
      <w:r w:rsidRPr="00396689">
        <w:rPr>
          <w:rFonts w:ascii="Times New Roman" w:hAnsi="Times New Roman" w:cs="Times New Roman"/>
          <w:sz w:val="26"/>
          <w:szCs w:val="26"/>
        </w:rPr>
        <w:t>.</w:t>
      </w:r>
    </w:p>
    <w:p w:rsidR="00294ECF" w:rsidRDefault="00294ECF" w:rsidP="002F3A2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Штамп </w:t>
      </w:r>
      <w:r w:rsidR="0068353F">
        <w:rPr>
          <w:rFonts w:ascii="Times New Roman" w:hAnsi="Times New Roman" w:cs="Times New Roman"/>
          <w:sz w:val="26"/>
          <w:szCs w:val="26"/>
        </w:rPr>
        <w:t>базовой</w:t>
      </w:r>
      <w:r w:rsidRPr="000B66AB">
        <w:rPr>
          <w:rFonts w:ascii="Times New Roman" w:hAnsi="Times New Roman" w:cs="Times New Roman"/>
          <w:sz w:val="26"/>
          <w:szCs w:val="26"/>
        </w:rPr>
        <w:t xml:space="preserve"> медицинской организации</w:t>
      </w:r>
      <w:r w:rsidR="0068353F">
        <w:rPr>
          <w:rFonts w:ascii="Times New Roman" w:hAnsi="Times New Roman" w:cs="Times New Roman"/>
          <w:sz w:val="26"/>
          <w:szCs w:val="26"/>
        </w:rPr>
        <w:t xml:space="preserve">, в состав которой входит </w:t>
      </w:r>
      <w:proofErr w:type="gramStart"/>
      <w:r w:rsidR="0068353F">
        <w:rPr>
          <w:rFonts w:ascii="Times New Roman" w:hAnsi="Times New Roman" w:cs="Times New Roman"/>
          <w:sz w:val="26"/>
          <w:szCs w:val="26"/>
        </w:rPr>
        <w:t>патол</w:t>
      </w:r>
      <w:r w:rsidR="0068353F">
        <w:rPr>
          <w:rFonts w:ascii="Times New Roman" w:hAnsi="Times New Roman" w:cs="Times New Roman"/>
          <w:sz w:val="26"/>
          <w:szCs w:val="26"/>
        </w:rPr>
        <w:t>о</w:t>
      </w:r>
      <w:r w:rsidR="0068353F">
        <w:rPr>
          <w:rFonts w:ascii="Times New Roman" w:hAnsi="Times New Roman" w:cs="Times New Roman"/>
          <w:sz w:val="26"/>
          <w:szCs w:val="26"/>
        </w:rPr>
        <w:t>го-анатомическое</w:t>
      </w:r>
      <w:proofErr w:type="gramEnd"/>
      <w:r w:rsidR="0068353F">
        <w:rPr>
          <w:rFonts w:ascii="Times New Roman" w:hAnsi="Times New Roman" w:cs="Times New Roman"/>
          <w:sz w:val="26"/>
          <w:szCs w:val="26"/>
        </w:rPr>
        <w:t xml:space="preserve"> отделение,</w:t>
      </w:r>
      <w:r w:rsidRPr="000B66AB">
        <w:rPr>
          <w:rFonts w:ascii="Times New Roman" w:hAnsi="Times New Roman" w:cs="Times New Roman"/>
          <w:sz w:val="26"/>
          <w:szCs w:val="26"/>
        </w:rPr>
        <w:t xml:space="preserve"> ставится в левом верхнем углу </w:t>
      </w:r>
      <w:r w:rsidR="0068353F">
        <w:rPr>
          <w:rFonts w:ascii="Times New Roman" w:hAnsi="Times New Roman" w:cs="Times New Roman"/>
          <w:sz w:val="26"/>
          <w:szCs w:val="26"/>
        </w:rPr>
        <w:t>протокола</w:t>
      </w:r>
      <w:r w:rsidRPr="000B66AB">
        <w:rPr>
          <w:rFonts w:ascii="Times New Roman" w:hAnsi="Times New Roman" w:cs="Times New Roman"/>
          <w:sz w:val="26"/>
          <w:szCs w:val="26"/>
        </w:rPr>
        <w:t>, оттиск шта</w:t>
      </w:r>
      <w:r w:rsidRPr="000B66AB">
        <w:rPr>
          <w:rFonts w:ascii="Times New Roman" w:hAnsi="Times New Roman" w:cs="Times New Roman"/>
          <w:sz w:val="26"/>
          <w:szCs w:val="26"/>
        </w:rPr>
        <w:t>м</w:t>
      </w:r>
      <w:r w:rsidRPr="000B66AB">
        <w:rPr>
          <w:rFonts w:ascii="Times New Roman" w:hAnsi="Times New Roman" w:cs="Times New Roman"/>
          <w:sz w:val="26"/>
          <w:szCs w:val="26"/>
        </w:rPr>
        <w:t>па должен быть четким и разборчивым, чтобы исключить неверное прочтение наим</w:t>
      </w:r>
      <w:r w:rsidRPr="000B66AB">
        <w:rPr>
          <w:rFonts w:ascii="Times New Roman" w:hAnsi="Times New Roman" w:cs="Times New Roman"/>
          <w:sz w:val="26"/>
          <w:szCs w:val="26"/>
        </w:rPr>
        <w:t>е</w:t>
      </w:r>
      <w:r w:rsidRPr="000B66AB">
        <w:rPr>
          <w:rFonts w:ascii="Times New Roman" w:hAnsi="Times New Roman" w:cs="Times New Roman"/>
          <w:sz w:val="26"/>
          <w:szCs w:val="26"/>
        </w:rPr>
        <w:t xml:space="preserve">нования, адреса и телефонов учреждения; </w:t>
      </w:r>
      <w:r w:rsidR="001F600D">
        <w:rPr>
          <w:rFonts w:ascii="Times New Roman" w:hAnsi="Times New Roman" w:cs="Times New Roman"/>
          <w:sz w:val="26"/>
          <w:szCs w:val="26"/>
        </w:rPr>
        <w:t>использование</w:t>
      </w:r>
      <w:r w:rsidRPr="000B66AB">
        <w:rPr>
          <w:rFonts w:ascii="Times New Roman" w:hAnsi="Times New Roman" w:cs="Times New Roman"/>
          <w:sz w:val="26"/>
          <w:szCs w:val="26"/>
        </w:rPr>
        <w:t xml:space="preserve"> кратк</w:t>
      </w:r>
      <w:r w:rsidR="001F600D">
        <w:rPr>
          <w:rFonts w:ascii="Times New Roman" w:hAnsi="Times New Roman" w:cs="Times New Roman"/>
          <w:sz w:val="26"/>
          <w:szCs w:val="26"/>
        </w:rPr>
        <w:t>ого</w:t>
      </w:r>
      <w:r w:rsidRPr="000B66AB">
        <w:rPr>
          <w:rFonts w:ascii="Times New Roman" w:hAnsi="Times New Roman" w:cs="Times New Roman"/>
          <w:sz w:val="26"/>
          <w:szCs w:val="26"/>
        </w:rPr>
        <w:t xml:space="preserve"> наименовани</w:t>
      </w:r>
      <w:r w:rsidR="001F600D">
        <w:rPr>
          <w:rFonts w:ascii="Times New Roman" w:hAnsi="Times New Roman" w:cs="Times New Roman"/>
          <w:sz w:val="26"/>
          <w:szCs w:val="26"/>
        </w:rPr>
        <w:t>я</w:t>
      </w:r>
      <w:r w:rsidRPr="000B66AB">
        <w:rPr>
          <w:rFonts w:ascii="Times New Roman" w:hAnsi="Times New Roman" w:cs="Times New Roman"/>
          <w:sz w:val="26"/>
          <w:szCs w:val="26"/>
        </w:rPr>
        <w:t xml:space="preserve"> м</w:t>
      </w:r>
      <w:r w:rsidRPr="000B66AB">
        <w:rPr>
          <w:rFonts w:ascii="Times New Roman" w:hAnsi="Times New Roman" w:cs="Times New Roman"/>
          <w:sz w:val="26"/>
          <w:szCs w:val="26"/>
        </w:rPr>
        <w:t>е</w:t>
      </w:r>
      <w:r w:rsidRPr="000B66AB">
        <w:rPr>
          <w:rFonts w:ascii="Times New Roman" w:hAnsi="Times New Roman" w:cs="Times New Roman"/>
          <w:sz w:val="26"/>
          <w:szCs w:val="26"/>
        </w:rPr>
        <w:t>дицинск</w:t>
      </w:r>
      <w:r w:rsidR="001F600D">
        <w:rPr>
          <w:rFonts w:ascii="Times New Roman" w:hAnsi="Times New Roman" w:cs="Times New Roman"/>
          <w:sz w:val="26"/>
          <w:szCs w:val="26"/>
        </w:rPr>
        <w:t>ой</w:t>
      </w:r>
      <w:r w:rsidRPr="000B66AB">
        <w:rPr>
          <w:rFonts w:ascii="Times New Roman" w:hAnsi="Times New Roman" w:cs="Times New Roman"/>
          <w:sz w:val="26"/>
          <w:szCs w:val="26"/>
        </w:rPr>
        <w:t xml:space="preserve"> организаци</w:t>
      </w:r>
      <w:r w:rsidR="001F600D">
        <w:rPr>
          <w:rFonts w:ascii="Times New Roman" w:hAnsi="Times New Roman" w:cs="Times New Roman"/>
          <w:sz w:val="26"/>
          <w:szCs w:val="26"/>
        </w:rPr>
        <w:t>и, и произвольная запись от руки</w:t>
      </w:r>
      <w:r w:rsidRPr="000B66AB">
        <w:rPr>
          <w:rFonts w:ascii="Times New Roman" w:hAnsi="Times New Roman" w:cs="Times New Roman"/>
          <w:sz w:val="26"/>
          <w:szCs w:val="26"/>
        </w:rPr>
        <w:t xml:space="preserve"> не допускается.</w:t>
      </w:r>
    </w:p>
    <w:p w:rsidR="00F372C5" w:rsidRDefault="0021264D" w:rsidP="002F3A2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Номер протокола – значение из графы 1 журнала по форме № 015/у «Жу</w:t>
      </w:r>
      <w:r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нал регистрации поступления и выдачи тел умерших» (далее – журнал по форме № 015/у).</w:t>
      </w:r>
    </w:p>
    <w:p w:rsidR="003B5AB0" w:rsidRDefault="003B5AB0" w:rsidP="002F3A2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lastRenderedPageBreak/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указывается наименование </w:t>
      </w:r>
      <w:r>
        <w:rPr>
          <w:rFonts w:ascii="Times New Roman" w:hAnsi="Times New Roman" w:cs="Times New Roman"/>
          <w:sz w:val="26"/>
          <w:szCs w:val="26"/>
        </w:rPr>
        <w:t>медицинской организации</w:t>
      </w:r>
      <w:r w:rsidRPr="000B66AB">
        <w:rPr>
          <w:rFonts w:ascii="Times New Roman" w:hAnsi="Times New Roman" w:cs="Times New Roman"/>
          <w:sz w:val="26"/>
          <w:szCs w:val="26"/>
        </w:rPr>
        <w:t>, напр</w:t>
      </w:r>
      <w:r w:rsidRPr="000B66AB">
        <w:rPr>
          <w:rFonts w:ascii="Times New Roman" w:hAnsi="Times New Roman" w:cs="Times New Roman"/>
          <w:sz w:val="26"/>
          <w:szCs w:val="26"/>
        </w:rPr>
        <w:t>а</w:t>
      </w:r>
      <w:r w:rsidRPr="000B66AB">
        <w:rPr>
          <w:rFonts w:ascii="Times New Roman" w:hAnsi="Times New Roman" w:cs="Times New Roman"/>
          <w:sz w:val="26"/>
          <w:szCs w:val="26"/>
        </w:rPr>
        <w:t>вивше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0B66A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тело умершего в патолого-анатомическое отделение</w:t>
      </w:r>
      <w:r w:rsidRPr="000B66AB">
        <w:rPr>
          <w:rFonts w:ascii="Times New Roman" w:hAnsi="Times New Roman" w:cs="Times New Roman"/>
          <w:sz w:val="26"/>
          <w:szCs w:val="26"/>
        </w:rPr>
        <w:t xml:space="preserve"> –</w:t>
      </w:r>
      <w:r w:rsidR="00AA2AAF" w:rsidRPr="00AA2AAF">
        <w:rPr>
          <w:rFonts w:ascii="Times New Roman" w:hAnsi="Times New Roman" w:cs="Times New Roman"/>
          <w:sz w:val="26"/>
          <w:szCs w:val="26"/>
        </w:rPr>
        <w:t xml:space="preserve"> </w:t>
      </w:r>
      <w:r w:rsidR="00AA2AAF">
        <w:rPr>
          <w:rFonts w:ascii="Times New Roman" w:hAnsi="Times New Roman" w:cs="Times New Roman"/>
          <w:sz w:val="26"/>
          <w:szCs w:val="26"/>
        </w:rPr>
        <w:t>значение из графы 4 журнала по форме № 015/у –</w:t>
      </w:r>
      <w:r w:rsidRPr="000B66AB">
        <w:rPr>
          <w:rFonts w:ascii="Times New Roman" w:hAnsi="Times New Roman" w:cs="Times New Roman"/>
          <w:sz w:val="26"/>
          <w:szCs w:val="26"/>
        </w:rPr>
        <w:t xml:space="preserve"> полное наименование медицинской организации, н</w:t>
      </w:r>
      <w:r w:rsidRPr="000B66AB">
        <w:rPr>
          <w:rFonts w:ascii="Times New Roman" w:hAnsi="Times New Roman" w:cs="Times New Roman"/>
          <w:sz w:val="26"/>
          <w:szCs w:val="26"/>
        </w:rPr>
        <w:t>а</w:t>
      </w:r>
      <w:r w:rsidRPr="000B66AB">
        <w:rPr>
          <w:rFonts w:ascii="Times New Roman" w:hAnsi="Times New Roman" w:cs="Times New Roman"/>
          <w:sz w:val="26"/>
          <w:szCs w:val="26"/>
        </w:rPr>
        <w:t xml:space="preserve">правляющей </w:t>
      </w:r>
      <w:r>
        <w:rPr>
          <w:rFonts w:ascii="Times New Roman" w:hAnsi="Times New Roman" w:cs="Times New Roman"/>
          <w:sz w:val="26"/>
          <w:szCs w:val="26"/>
        </w:rPr>
        <w:t>тело умершего</w:t>
      </w:r>
      <w:r w:rsidRPr="000B66AB">
        <w:rPr>
          <w:rFonts w:ascii="Times New Roman" w:hAnsi="Times New Roman" w:cs="Times New Roman"/>
          <w:sz w:val="26"/>
          <w:szCs w:val="26"/>
        </w:rPr>
        <w:t>, без сокращений, четко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0B66AB">
        <w:rPr>
          <w:rFonts w:ascii="Times New Roman" w:hAnsi="Times New Roman" w:cs="Times New Roman"/>
          <w:sz w:val="26"/>
          <w:szCs w:val="26"/>
        </w:rPr>
        <w:t>разборчиво, чтобы исключить неверное прочтение.</w:t>
      </w:r>
    </w:p>
    <w:p w:rsidR="00E84E03" w:rsidRDefault="00E84E03" w:rsidP="00E84E03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указывается наименование отделения, направившего </w:t>
      </w:r>
      <w:r>
        <w:rPr>
          <w:rFonts w:ascii="Times New Roman" w:hAnsi="Times New Roman" w:cs="Times New Roman"/>
          <w:sz w:val="26"/>
          <w:szCs w:val="26"/>
        </w:rPr>
        <w:t xml:space="preserve">тело умершего в </w:t>
      </w:r>
      <w:proofErr w:type="gramStart"/>
      <w:r>
        <w:rPr>
          <w:rFonts w:ascii="Times New Roman" w:hAnsi="Times New Roman" w:cs="Times New Roman"/>
          <w:sz w:val="26"/>
          <w:szCs w:val="26"/>
        </w:rPr>
        <w:t>патолого-анатомическое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отделение</w:t>
      </w:r>
      <w:r w:rsidRPr="000B66AB">
        <w:rPr>
          <w:rFonts w:ascii="Times New Roman" w:hAnsi="Times New Roman" w:cs="Times New Roman"/>
          <w:sz w:val="26"/>
          <w:szCs w:val="26"/>
        </w:rPr>
        <w:t xml:space="preserve"> –</w:t>
      </w:r>
      <w:r w:rsidR="00976AC7">
        <w:rPr>
          <w:rFonts w:ascii="Times New Roman" w:hAnsi="Times New Roman" w:cs="Times New Roman"/>
          <w:sz w:val="26"/>
          <w:szCs w:val="26"/>
        </w:rPr>
        <w:t xml:space="preserve"> значение из графы 4 журнала по форме № 015/у –</w:t>
      </w:r>
      <w:r w:rsidRPr="000B66AB">
        <w:rPr>
          <w:rFonts w:ascii="Times New Roman" w:hAnsi="Times New Roman" w:cs="Times New Roman"/>
          <w:sz w:val="26"/>
          <w:szCs w:val="26"/>
        </w:rPr>
        <w:t xml:space="preserve"> полное наименование подразделения медицинской организации, н</w:t>
      </w:r>
      <w:r w:rsidRPr="000B66AB">
        <w:rPr>
          <w:rFonts w:ascii="Times New Roman" w:hAnsi="Times New Roman" w:cs="Times New Roman"/>
          <w:sz w:val="26"/>
          <w:szCs w:val="26"/>
        </w:rPr>
        <w:t>а</w:t>
      </w:r>
      <w:r w:rsidRPr="000B66AB">
        <w:rPr>
          <w:rFonts w:ascii="Times New Roman" w:hAnsi="Times New Roman" w:cs="Times New Roman"/>
          <w:sz w:val="26"/>
          <w:szCs w:val="26"/>
        </w:rPr>
        <w:t xml:space="preserve">правляющей </w:t>
      </w:r>
      <w:r>
        <w:rPr>
          <w:rFonts w:ascii="Times New Roman" w:hAnsi="Times New Roman" w:cs="Times New Roman"/>
          <w:sz w:val="26"/>
          <w:szCs w:val="26"/>
        </w:rPr>
        <w:t>тело умершего</w:t>
      </w:r>
      <w:r w:rsidRPr="000B66AB">
        <w:rPr>
          <w:rFonts w:ascii="Times New Roman" w:hAnsi="Times New Roman" w:cs="Times New Roman"/>
          <w:sz w:val="26"/>
          <w:szCs w:val="26"/>
        </w:rPr>
        <w:t>, без сокращений, четко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0B66AB">
        <w:rPr>
          <w:rFonts w:ascii="Times New Roman" w:hAnsi="Times New Roman" w:cs="Times New Roman"/>
          <w:sz w:val="26"/>
          <w:szCs w:val="26"/>
        </w:rPr>
        <w:t xml:space="preserve">разборчиво, чтобы исключить неверное прочтение. </w:t>
      </w:r>
    </w:p>
    <w:p w:rsidR="00B704E7" w:rsidRPr="000B66AB" w:rsidRDefault="00B704E7" w:rsidP="00B704E7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указывается номер медицинской карты</w:t>
      </w:r>
      <w:r>
        <w:rPr>
          <w:rFonts w:ascii="Times New Roman" w:hAnsi="Times New Roman" w:cs="Times New Roman"/>
          <w:sz w:val="26"/>
          <w:szCs w:val="26"/>
        </w:rPr>
        <w:t xml:space="preserve"> умершего</w:t>
      </w:r>
      <w:r w:rsidRPr="000B66AB">
        <w:rPr>
          <w:rFonts w:ascii="Times New Roman" w:hAnsi="Times New Roman" w:cs="Times New Roman"/>
          <w:sz w:val="26"/>
          <w:szCs w:val="26"/>
        </w:rPr>
        <w:t>, действующей при соответствующем эпизоде оказания медицинской помощи</w:t>
      </w:r>
      <w:r w:rsidR="00976AC7">
        <w:rPr>
          <w:rFonts w:ascii="Times New Roman" w:hAnsi="Times New Roman" w:cs="Times New Roman"/>
          <w:sz w:val="26"/>
          <w:szCs w:val="26"/>
        </w:rPr>
        <w:t xml:space="preserve"> – значение из графы 5 журнала по форме № 015/у</w:t>
      </w:r>
      <w:r w:rsidRPr="000B66AB">
        <w:rPr>
          <w:rFonts w:ascii="Times New Roman" w:hAnsi="Times New Roman" w:cs="Times New Roman"/>
          <w:sz w:val="26"/>
          <w:szCs w:val="26"/>
        </w:rPr>
        <w:t>.</w:t>
      </w:r>
    </w:p>
    <w:p w:rsidR="00C33D3F" w:rsidRPr="000B66AB" w:rsidRDefault="00C33D3F" w:rsidP="00C33D3F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указываются фамилия, имя, отчество (при наличии) </w:t>
      </w:r>
      <w:r>
        <w:rPr>
          <w:rFonts w:ascii="Times New Roman" w:hAnsi="Times New Roman" w:cs="Times New Roman"/>
          <w:sz w:val="26"/>
          <w:szCs w:val="26"/>
        </w:rPr>
        <w:t xml:space="preserve">умершего </w:t>
      </w:r>
      <w:r w:rsidRPr="000B66AB">
        <w:rPr>
          <w:rFonts w:ascii="Times New Roman" w:hAnsi="Times New Roman" w:cs="Times New Roman"/>
          <w:sz w:val="26"/>
          <w:szCs w:val="26"/>
        </w:rPr>
        <w:t>пациента</w:t>
      </w:r>
      <w:r w:rsidR="00AA2AAF">
        <w:rPr>
          <w:rFonts w:ascii="Times New Roman" w:hAnsi="Times New Roman" w:cs="Times New Roman"/>
          <w:sz w:val="26"/>
          <w:szCs w:val="26"/>
        </w:rPr>
        <w:t xml:space="preserve"> – значение из графы 3 журнала по форме № 015/у</w:t>
      </w:r>
      <w:r w:rsidRPr="000B66AB">
        <w:rPr>
          <w:rFonts w:ascii="Times New Roman" w:hAnsi="Times New Roman" w:cs="Times New Roman"/>
          <w:sz w:val="26"/>
          <w:szCs w:val="26"/>
        </w:rPr>
        <w:t>.</w:t>
      </w:r>
    </w:p>
    <w:p w:rsidR="005B6881" w:rsidRPr="000B66AB" w:rsidRDefault="005B6881" w:rsidP="005B6881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указываются пол</w:t>
      </w:r>
      <w:r>
        <w:rPr>
          <w:rFonts w:ascii="Times New Roman" w:hAnsi="Times New Roman" w:cs="Times New Roman"/>
          <w:sz w:val="26"/>
          <w:szCs w:val="26"/>
        </w:rPr>
        <w:t xml:space="preserve"> умершего</w:t>
      </w:r>
      <w:r w:rsidRPr="000B66AB">
        <w:rPr>
          <w:rFonts w:ascii="Times New Roman" w:hAnsi="Times New Roman" w:cs="Times New Roman"/>
          <w:sz w:val="26"/>
          <w:szCs w:val="26"/>
        </w:rPr>
        <w:t xml:space="preserve"> пациента – выбор одного из пре</w:t>
      </w:r>
      <w:r w:rsidRPr="000B66AB">
        <w:rPr>
          <w:rFonts w:ascii="Times New Roman" w:hAnsi="Times New Roman" w:cs="Times New Roman"/>
          <w:sz w:val="26"/>
          <w:szCs w:val="26"/>
        </w:rPr>
        <w:t>д</w:t>
      </w:r>
      <w:r w:rsidRPr="000B66AB">
        <w:rPr>
          <w:rFonts w:ascii="Times New Roman" w:hAnsi="Times New Roman" w:cs="Times New Roman"/>
          <w:sz w:val="26"/>
          <w:szCs w:val="26"/>
        </w:rPr>
        <w:t>ставленных вариантов (мужской, женский).</w:t>
      </w:r>
    </w:p>
    <w:p w:rsidR="005B6881" w:rsidRPr="000B66AB" w:rsidRDefault="005B6881" w:rsidP="005B6881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0B66AB">
        <w:rPr>
          <w:rFonts w:ascii="Times New Roman" w:hAnsi="Times New Roman" w:cs="Times New Roman"/>
          <w:sz w:val="26"/>
          <w:szCs w:val="26"/>
        </w:rPr>
        <w:t>тся дата</w:t>
      </w:r>
      <w:r>
        <w:rPr>
          <w:rFonts w:ascii="Times New Roman" w:hAnsi="Times New Roman" w:cs="Times New Roman"/>
          <w:sz w:val="26"/>
          <w:szCs w:val="26"/>
        </w:rPr>
        <w:t xml:space="preserve"> и время (при наличии)</w:t>
      </w:r>
      <w:r w:rsidRPr="000B66AB">
        <w:rPr>
          <w:rFonts w:ascii="Times New Roman" w:hAnsi="Times New Roman" w:cs="Times New Roman"/>
          <w:sz w:val="26"/>
          <w:szCs w:val="26"/>
        </w:rPr>
        <w:t xml:space="preserve"> рождения</w:t>
      </w:r>
      <w:r>
        <w:rPr>
          <w:rFonts w:ascii="Times New Roman" w:hAnsi="Times New Roman" w:cs="Times New Roman"/>
          <w:sz w:val="26"/>
          <w:szCs w:val="26"/>
        </w:rPr>
        <w:t xml:space="preserve"> умершего пациента, дата </w:t>
      </w:r>
      <w:r w:rsidRPr="000B66AB">
        <w:rPr>
          <w:rFonts w:ascii="Times New Roman" w:hAnsi="Times New Roman" w:cs="Times New Roman"/>
          <w:sz w:val="26"/>
          <w:szCs w:val="26"/>
        </w:rPr>
        <w:t>– арабскими цифрами с указанием числа (два знака), месяца (два зн</w:t>
      </w:r>
      <w:r w:rsidRPr="000B66AB">
        <w:rPr>
          <w:rFonts w:ascii="Times New Roman" w:hAnsi="Times New Roman" w:cs="Times New Roman"/>
          <w:sz w:val="26"/>
          <w:szCs w:val="26"/>
        </w:rPr>
        <w:t>а</w:t>
      </w:r>
      <w:r w:rsidRPr="000B66AB">
        <w:rPr>
          <w:rFonts w:ascii="Times New Roman" w:hAnsi="Times New Roman" w:cs="Times New Roman"/>
          <w:sz w:val="26"/>
          <w:szCs w:val="26"/>
        </w:rPr>
        <w:t>ка)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0B66AB">
        <w:rPr>
          <w:rFonts w:ascii="Times New Roman" w:hAnsi="Times New Roman" w:cs="Times New Roman"/>
          <w:sz w:val="26"/>
          <w:szCs w:val="26"/>
        </w:rPr>
        <w:t>года (четыре знака)</w:t>
      </w:r>
      <w:r>
        <w:rPr>
          <w:rFonts w:ascii="Times New Roman" w:hAnsi="Times New Roman" w:cs="Times New Roman"/>
          <w:sz w:val="26"/>
          <w:szCs w:val="26"/>
        </w:rPr>
        <w:t xml:space="preserve">; время – арабскими </w:t>
      </w:r>
      <w:r w:rsidRPr="000B66AB">
        <w:rPr>
          <w:rFonts w:ascii="Times New Roman" w:hAnsi="Times New Roman" w:cs="Times New Roman"/>
          <w:sz w:val="26"/>
          <w:szCs w:val="26"/>
        </w:rPr>
        <w:t xml:space="preserve">цифрами с указанием </w:t>
      </w:r>
      <w:r>
        <w:rPr>
          <w:rFonts w:ascii="Times New Roman" w:hAnsi="Times New Roman" w:cs="Times New Roman"/>
          <w:sz w:val="26"/>
          <w:szCs w:val="26"/>
        </w:rPr>
        <w:t>часа</w:t>
      </w:r>
      <w:r w:rsidRPr="000B66AB">
        <w:rPr>
          <w:rFonts w:ascii="Times New Roman" w:hAnsi="Times New Roman" w:cs="Times New Roman"/>
          <w:sz w:val="26"/>
          <w:szCs w:val="26"/>
        </w:rPr>
        <w:t xml:space="preserve"> (два знака) </w:t>
      </w:r>
      <w:r>
        <w:rPr>
          <w:rFonts w:ascii="Times New Roman" w:hAnsi="Times New Roman" w:cs="Times New Roman"/>
          <w:sz w:val="26"/>
          <w:szCs w:val="26"/>
        </w:rPr>
        <w:t>и минут</w:t>
      </w:r>
      <w:r w:rsidRPr="000B66AB">
        <w:rPr>
          <w:rFonts w:ascii="Times New Roman" w:hAnsi="Times New Roman" w:cs="Times New Roman"/>
          <w:sz w:val="26"/>
          <w:szCs w:val="26"/>
        </w:rPr>
        <w:t xml:space="preserve"> (два знака). Не допускается указание даты</w:t>
      </w:r>
      <w:r>
        <w:rPr>
          <w:rFonts w:ascii="Times New Roman" w:hAnsi="Times New Roman" w:cs="Times New Roman"/>
          <w:sz w:val="26"/>
          <w:szCs w:val="26"/>
        </w:rPr>
        <w:t xml:space="preserve"> и времени</w:t>
      </w:r>
      <w:r w:rsidRPr="000B66AB">
        <w:rPr>
          <w:rFonts w:ascii="Times New Roman" w:hAnsi="Times New Roman" w:cs="Times New Roman"/>
          <w:sz w:val="26"/>
          <w:szCs w:val="26"/>
        </w:rPr>
        <w:t xml:space="preserve"> в ином формате, а также указание возраста вместо даты рождения. </w:t>
      </w:r>
    </w:p>
    <w:p w:rsidR="003B5AB0" w:rsidRDefault="005B6881" w:rsidP="005B6881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0B66AB">
        <w:rPr>
          <w:rFonts w:ascii="Times New Roman" w:hAnsi="Times New Roman" w:cs="Times New Roman"/>
          <w:sz w:val="26"/>
          <w:szCs w:val="26"/>
        </w:rPr>
        <w:t>тся дата</w:t>
      </w:r>
      <w:r>
        <w:rPr>
          <w:rFonts w:ascii="Times New Roman" w:hAnsi="Times New Roman" w:cs="Times New Roman"/>
          <w:sz w:val="26"/>
          <w:szCs w:val="26"/>
        </w:rPr>
        <w:t xml:space="preserve"> и время поступления в медицинскую орган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зацию умершего пациента, дата </w:t>
      </w:r>
      <w:r w:rsidRPr="000B66AB">
        <w:rPr>
          <w:rFonts w:ascii="Times New Roman" w:hAnsi="Times New Roman" w:cs="Times New Roman"/>
          <w:sz w:val="26"/>
          <w:szCs w:val="26"/>
        </w:rPr>
        <w:t>– арабскими цифрами с указанием числа (два знака), месяца (два знака)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0B66AB">
        <w:rPr>
          <w:rFonts w:ascii="Times New Roman" w:hAnsi="Times New Roman" w:cs="Times New Roman"/>
          <w:sz w:val="26"/>
          <w:szCs w:val="26"/>
        </w:rPr>
        <w:t>года (четыре знака)</w:t>
      </w:r>
      <w:r>
        <w:rPr>
          <w:rFonts w:ascii="Times New Roman" w:hAnsi="Times New Roman" w:cs="Times New Roman"/>
          <w:sz w:val="26"/>
          <w:szCs w:val="26"/>
        </w:rPr>
        <w:t xml:space="preserve">; время – арабскими </w:t>
      </w:r>
      <w:r w:rsidRPr="000B66AB">
        <w:rPr>
          <w:rFonts w:ascii="Times New Roman" w:hAnsi="Times New Roman" w:cs="Times New Roman"/>
          <w:sz w:val="26"/>
          <w:szCs w:val="26"/>
        </w:rPr>
        <w:t xml:space="preserve">цифрами с указанием </w:t>
      </w:r>
      <w:r>
        <w:rPr>
          <w:rFonts w:ascii="Times New Roman" w:hAnsi="Times New Roman" w:cs="Times New Roman"/>
          <w:sz w:val="26"/>
          <w:szCs w:val="26"/>
        </w:rPr>
        <w:t>ч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са</w:t>
      </w:r>
      <w:r w:rsidRPr="000B66AB">
        <w:rPr>
          <w:rFonts w:ascii="Times New Roman" w:hAnsi="Times New Roman" w:cs="Times New Roman"/>
          <w:sz w:val="26"/>
          <w:szCs w:val="26"/>
        </w:rPr>
        <w:t xml:space="preserve"> (два знака) </w:t>
      </w:r>
      <w:r>
        <w:rPr>
          <w:rFonts w:ascii="Times New Roman" w:hAnsi="Times New Roman" w:cs="Times New Roman"/>
          <w:sz w:val="26"/>
          <w:szCs w:val="26"/>
        </w:rPr>
        <w:t>и минут</w:t>
      </w:r>
      <w:r w:rsidRPr="000B66AB">
        <w:rPr>
          <w:rFonts w:ascii="Times New Roman" w:hAnsi="Times New Roman" w:cs="Times New Roman"/>
          <w:sz w:val="26"/>
          <w:szCs w:val="26"/>
        </w:rPr>
        <w:t xml:space="preserve"> (два знака). Не допускается указание даты</w:t>
      </w:r>
      <w:r>
        <w:rPr>
          <w:rFonts w:ascii="Times New Roman" w:hAnsi="Times New Roman" w:cs="Times New Roman"/>
          <w:sz w:val="26"/>
          <w:szCs w:val="26"/>
        </w:rPr>
        <w:t xml:space="preserve"> и времени</w:t>
      </w:r>
      <w:r w:rsidRPr="000B66AB">
        <w:rPr>
          <w:rFonts w:ascii="Times New Roman" w:hAnsi="Times New Roman" w:cs="Times New Roman"/>
          <w:sz w:val="26"/>
          <w:szCs w:val="26"/>
        </w:rPr>
        <w:t xml:space="preserve"> в ином формате.</w:t>
      </w:r>
    </w:p>
    <w:p w:rsidR="005B6881" w:rsidRDefault="005B6881" w:rsidP="005B6881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010B14">
        <w:rPr>
          <w:rFonts w:ascii="Times New Roman" w:hAnsi="Times New Roman" w:cs="Times New Roman"/>
          <w:sz w:val="26"/>
          <w:szCs w:val="26"/>
        </w:rPr>
        <w:t>8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0B66AB">
        <w:rPr>
          <w:rFonts w:ascii="Times New Roman" w:hAnsi="Times New Roman" w:cs="Times New Roman"/>
          <w:sz w:val="26"/>
          <w:szCs w:val="26"/>
        </w:rPr>
        <w:t>тся дата</w:t>
      </w:r>
      <w:r>
        <w:rPr>
          <w:rFonts w:ascii="Times New Roman" w:hAnsi="Times New Roman" w:cs="Times New Roman"/>
          <w:sz w:val="26"/>
          <w:szCs w:val="26"/>
        </w:rPr>
        <w:t xml:space="preserve"> и время наступления</w:t>
      </w:r>
      <w:r w:rsidRPr="000B66A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смерти пациента, дата </w:t>
      </w:r>
      <w:r w:rsidRPr="000B66AB">
        <w:rPr>
          <w:rFonts w:ascii="Times New Roman" w:hAnsi="Times New Roman" w:cs="Times New Roman"/>
          <w:sz w:val="26"/>
          <w:szCs w:val="26"/>
        </w:rPr>
        <w:t>– арабскими цифрами с указанием числа (два знака), месяца (два знака)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0B66AB">
        <w:rPr>
          <w:rFonts w:ascii="Times New Roman" w:hAnsi="Times New Roman" w:cs="Times New Roman"/>
          <w:sz w:val="26"/>
          <w:szCs w:val="26"/>
        </w:rPr>
        <w:t>года (четыре знака)</w:t>
      </w:r>
      <w:r>
        <w:rPr>
          <w:rFonts w:ascii="Times New Roman" w:hAnsi="Times New Roman" w:cs="Times New Roman"/>
          <w:sz w:val="26"/>
          <w:szCs w:val="26"/>
        </w:rPr>
        <w:t xml:space="preserve">; время – арабскими </w:t>
      </w:r>
      <w:r w:rsidRPr="000B66AB">
        <w:rPr>
          <w:rFonts w:ascii="Times New Roman" w:hAnsi="Times New Roman" w:cs="Times New Roman"/>
          <w:sz w:val="26"/>
          <w:szCs w:val="26"/>
        </w:rPr>
        <w:t xml:space="preserve">цифрами с указанием </w:t>
      </w:r>
      <w:r>
        <w:rPr>
          <w:rFonts w:ascii="Times New Roman" w:hAnsi="Times New Roman" w:cs="Times New Roman"/>
          <w:sz w:val="26"/>
          <w:szCs w:val="26"/>
        </w:rPr>
        <w:t>часа</w:t>
      </w:r>
      <w:r w:rsidRPr="000B66AB">
        <w:rPr>
          <w:rFonts w:ascii="Times New Roman" w:hAnsi="Times New Roman" w:cs="Times New Roman"/>
          <w:sz w:val="26"/>
          <w:szCs w:val="26"/>
        </w:rPr>
        <w:t xml:space="preserve"> (два знака) </w:t>
      </w:r>
      <w:r>
        <w:rPr>
          <w:rFonts w:ascii="Times New Roman" w:hAnsi="Times New Roman" w:cs="Times New Roman"/>
          <w:sz w:val="26"/>
          <w:szCs w:val="26"/>
        </w:rPr>
        <w:t>и минут</w:t>
      </w:r>
      <w:r w:rsidRPr="000B66AB">
        <w:rPr>
          <w:rFonts w:ascii="Times New Roman" w:hAnsi="Times New Roman" w:cs="Times New Roman"/>
          <w:sz w:val="26"/>
          <w:szCs w:val="26"/>
        </w:rPr>
        <w:t xml:space="preserve"> (два знака). Не допускается указание даты</w:t>
      </w:r>
      <w:r>
        <w:rPr>
          <w:rFonts w:ascii="Times New Roman" w:hAnsi="Times New Roman" w:cs="Times New Roman"/>
          <w:sz w:val="26"/>
          <w:szCs w:val="26"/>
        </w:rPr>
        <w:t xml:space="preserve"> и времени</w:t>
      </w:r>
      <w:r w:rsidRPr="000B66AB">
        <w:rPr>
          <w:rFonts w:ascii="Times New Roman" w:hAnsi="Times New Roman" w:cs="Times New Roman"/>
          <w:sz w:val="26"/>
          <w:szCs w:val="26"/>
        </w:rPr>
        <w:t xml:space="preserve"> в ином формате.</w:t>
      </w:r>
    </w:p>
    <w:p w:rsidR="00786583" w:rsidRDefault="00010B14" w:rsidP="005B6881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9 указывается продолжительность пребывания умершего пацие</w:t>
      </w:r>
      <w:r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та в стационаре (дней, часов, минут), определяемая как разница между значениями, указанными в пункте 8 Протокола, и значениями, указанными в пункте 7 Протокола.</w:t>
      </w:r>
    </w:p>
    <w:p w:rsidR="00010B14" w:rsidRPr="009308BD" w:rsidRDefault="009308BD" w:rsidP="005B6881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08BD">
        <w:rPr>
          <w:rFonts w:ascii="Times New Roman" w:hAnsi="Times New Roman" w:cs="Times New Roman"/>
          <w:sz w:val="26"/>
          <w:szCs w:val="26"/>
        </w:rPr>
        <w:t>В пункте 10 указывается адрес места, где наступила смерть – республика, край, область, район, город, населенный пункт, при смерти на дому – улица, дом, квартира.</w:t>
      </w:r>
    </w:p>
    <w:p w:rsidR="009308BD" w:rsidRDefault="009308BD" w:rsidP="005B6881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08BD">
        <w:rPr>
          <w:rFonts w:ascii="Times New Roman" w:hAnsi="Times New Roman" w:cs="Times New Roman"/>
          <w:sz w:val="26"/>
          <w:szCs w:val="26"/>
        </w:rPr>
        <w:t>В пункте 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9308BD">
        <w:rPr>
          <w:rFonts w:ascii="Times New Roman" w:hAnsi="Times New Roman" w:cs="Times New Roman"/>
          <w:sz w:val="26"/>
          <w:szCs w:val="26"/>
        </w:rPr>
        <w:t xml:space="preserve"> указывается адрес места</w:t>
      </w:r>
      <w:r>
        <w:rPr>
          <w:rFonts w:ascii="Times New Roman" w:hAnsi="Times New Roman" w:cs="Times New Roman"/>
          <w:sz w:val="26"/>
          <w:szCs w:val="26"/>
        </w:rPr>
        <w:t xml:space="preserve"> жительства (регистрации) умершего пациента</w:t>
      </w:r>
      <w:r w:rsidRPr="009308BD">
        <w:rPr>
          <w:rFonts w:ascii="Times New Roman" w:hAnsi="Times New Roman" w:cs="Times New Roman"/>
          <w:sz w:val="26"/>
          <w:szCs w:val="26"/>
        </w:rPr>
        <w:t xml:space="preserve"> – республика, край, область, район, город, населенный пункт, улица, дом, квартира.</w:t>
      </w:r>
    </w:p>
    <w:p w:rsidR="009308BD" w:rsidRDefault="009308BD" w:rsidP="005B6881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12 указывается местность, к которой относится адрес </w:t>
      </w:r>
      <w:r w:rsidRPr="009308BD">
        <w:rPr>
          <w:rFonts w:ascii="Times New Roman" w:hAnsi="Times New Roman" w:cs="Times New Roman"/>
          <w:sz w:val="26"/>
          <w:szCs w:val="26"/>
        </w:rPr>
        <w:t>места</w:t>
      </w:r>
      <w:r>
        <w:rPr>
          <w:rFonts w:ascii="Times New Roman" w:hAnsi="Times New Roman" w:cs="Times New Roman"/>
          <w:sz w:val="26"/>
          <w:szCs w:val="26"/>
        </w:rPr>
        <w:t xml:space="preserve"> ж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тельства (регистрации) умершего пациента – выбор </w:t>
      </w:r>
      <w:r w:rsidRPr="000B66AB">
        <w:rPr>
          <w:rFonts w:ascii="Times New Roman" w:hAnsi="Times New Roman" w:cs="Times New Roman"/>
          <w:sz w:val="26"/>
          <w:szCs w:val="26"/>
        </w:rPr>
        <w:t>одного из представленных вар</w:t>
      </w:r>
      <w:r w:rsidRPr="000B66AB">
        <w:rPr>
          <w:rFonts w:ascii="Times New Roman" w:hAnsi="Times New Roman" w:cs="Times New Roman"/>
          <w:sz w:val="26"/>
          <w:szCs w:val="26"/>
        </w:rPr>
        <w:t>и</w:t>
      </w:r>
      <w:r w:rsidRPr="000B66AB">
        <w:rPr>
          <w:rFonts w:ascii="Times New Roman" w:hAnsi="Times New Roman" w:cs="Times New Roman"/>
          <w:sz w:val="26"/>
          <w:szCs w:val="26"/>
        </w:rPr>
        <w:t>антов (</w:t>
      </w:r>
      <w:r>
        <w:rPr>
          <w:rFonts w:ascii="Times New Roman" w:hAnsi="Times New Roman" w:cs="Times New Roman"/>
          <w:sz w:val="26"/>
          <w:szCs w:val="26"/>
        </w:rPr>
        <w:t>городская, сельская</w:t>
      </w:r>
      <w:r w:rsidRPr="000B66AB">
        <w:rPr>
          <w:rFonts w:ascii="Times New Roman" w:hAnsi="Times New Roman" w:cs="Times New Roman"/>
          <w:sz w:val="26"/>
          <w:szCs w:val="26"/>
        </w:rPr>
        <w:t>).</w:t>
      </w:r>
    </w:p>
    <w:p w:rsidR="00F372C5" w:rsidRDefault="009308BD" w:rsidP="00F372C5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08BD">
        <w:rPr>
          <w:rFonts w:ascii="Times New Roman" w:hAnsi="Times New Roman" w:cs="Times New Roman"/>
          <w:sz w:val="26"/>
          <w:szCs w:val="26"/>
        </w:rPr>
        <w:lastRenderedPageBreak/>
        <w:t xml:space="preserve">В пункте 13 указывается </w:t>
      </w:r>
      <w:r>
        <w:rPr>
          <w:rFonts w:ascii="Times New Roman" w:hAnsi="Times New Roman" w:cs="Times New Roman"/>
          <w:bCs/>
          <w:sz w:val="26"/>
          <w:szCs w:val="26"/>
        </w:rPr>
        <w:t>с</w:t>
      </w:r>
      <w:r w:rsidRPr="009308BD">
        <w:rPr>
          <w:rFonts w:ascii="Times New Roman" w:hAnsi="Times New Roman" w:cs="Times New Roman"/>
          <w:bCs/>
          <w:sz w:val="26"/>
          <w:szCs w:val="26"/>
        </w:rPr>
        <w:t>емейное положение</w:t>
      </w:r>
      <w:r>
        <w:rPr>
          <w:rFonts w:ascii="Times New Roman" w:hAnsi="Times New Roman" w:cs="Times New Roman"/>
          <w:bCs/>
          <w:sz w:val="26"/>
          <w:szCs w:val="26"/>
        </w:rPr>
        <w:t xml:space="preserve"> умершего пациента – выбор одного из представленных вариантов</w:t>
      </w:r>
      <w:r w:rsidRPr="009308BD">
        <w:rPr>
          <w:rFonts w:ascii="Times New Roman" w:hAnsi="Times New Roman" w:cs="Times New Roman"/>
          <w:sz w:val="26"/>
          <w:szCs w:val="26"/>
        </w:rPr>
        <w:t xml:space="preserve"> (состоял в зарегистрированном браке, не с</w:t>
      </w:r>
      <w:r w:rsidRPr="009308BD">
        <w:rPr>
          <w:rFonts w:ascii="Times New Roman" w:hAnsi="Times New Roman" w:cs="Times New Roman"/>
          <w:sz w:val="26"/>
          <w:szCs w:val="26"/>
        </w:rPr>
        <w:t>о</w:t>
      </w:r>
      <w:r w:rsidRPr="009308BD">
        <w:rPr>
          <w:rFonts w:ascii="Times New Roman" w:hAnsi="Times New Roman" w:cs="Times New Roman"/>
          <w:sz w:val="26"/>
          <w:szCs w:val="26"/>
        </w:rPr>
        <w:t>стояла в зарегистрированном браке, неизвестно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9308BD" w:rsidRPr="00F372C5" w:rsidRDefault="009308BD" w:rsidP="00F372C5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72C5">
        <w:rPr>
          <w:rFonts w:ascii="Times New Roman" w:hAnsi="Times New Roman" w:cs="Times New Roman"/>
          <w:sz w:val="26"/>
          <w:szCs w:val="26"/>
        </w:rPr>
        <w:t xml:space="preserve">В пункте 14 указывается </w:t>
      </w:r>
      <w:r w:rsidR="003F3360" w:rsidRPr="00F372C5">
        <w:rPr>
          <w:rFonts w:ascii="Times New Roman" w:hAnsi="Times New Roman" w:cs="Times New Roman"/>
          <w:bCs/>
          <w:sz w:val="26"/>
          <w:szCs w:val="26"/>
        </w:rPr>
        <w:t>образование</w:t>
      </w:r>
      <w:r w:rsidR="00A221A2" w:rsidRPr="00F372C5">
        <w:rPr>
          <w:rFonts w:ascii="Times New Roman" w:hAnsi="Times New Roman" w:cs="Times New Roman"/>
          <w:bCs/>
          <w:sz w:val="26"/>
          <w:szCs w:val="26"/>
        </w:rPr>
        <w:t xml:space="preserve"> умершего пациента – выбор одного из представленных вариантов</w:t>
      </w:r>
      <w:r w:rsidR="003F3360" w:rsidRPr="00F372C5">
        <w:rPr>
          <w:rFonts w:ascii="Times New Roman" w:hAnsi="Times New Roman" w:cs="Times New Roman"/>
          <w:sz w:val="26"/>
          <w:szCs w:val="26"/>
        </w:rPr>
        <w:t xml:space="preserve"> (</w:t>
      </w:r>
      <w:r w:rsidR="003F3360" w:rsidRPr="00F372C5">
        <w:rPr>
          <w:rFonts w:ascii="Times New Roman" w:hAnsi="Times New Roman" w:cs="Times New Roman"/>
          <w:iCs/>
          <w:sz w:val="26"/>
          <w:szCs w:val="26"/>
        </w:rPr>
        <w:t>профессиональное:</w:t>
      </w:r>
      <w:r w:rsidR="003F3360" w:rsidRPr="00F372C5">
        <w:rPr>
          <w:rFonts w:ascii="Times New Roman" w:hAnsi="Times New Roman" w:cs="Times New Roman"/>
          <w:sz w:val="26"/>
          <w:szCs w:val="26"/>
        </w:rPr>
        <w:t xml:space="preserve"> высшее, неполное высшее, сре</w:t>
      </w:r>
      <w:r w:rsidR="003F3360" w:rsidRPr="00F372C5">
        <w:rPr>
          <w:rFonts w:ascii="Times New Roman" w:hAnsi="Times New Roman" w:cs="Times New Roman"/>
          <w:sz w:val="26"/>
          <w:szCs w:val="26"/>
        </w:rPr>
        <w:t>д</w:t>
      </w:r>
      <w:r w:rsidR="003F3360" w:rsidRPr="00F372C5">
        <w:rPr>
          <w:rFonts w:ascii="Times New Roman" w:hAnsi="Times New Roman" w:cs="Times New Roman"/>
          <w:sz w:val="26"/>
          <w:szCs w:val="26"/>
        </w:rPr>
        <w:t xml:space="preserve">нее, начальное; </w:t>
      </w:r>
      <w:r w:rsidR="003F3360" w:rsidRPr="00F372C5">
        <w:rPr>
          <w:rFonts w:ascii="Times New Roman" w:hAnsi="Times New Roman" w:cs="Times New Roman"/>
          <w:iCs/>
          <w:sz w:val="26"/>
          <w:szCs w:val="26"/>
        </w:rPr>
        <w:t>общее</w:t>
      </w:r>
      <w:r w:rsidR="003F3360" w:rsidRPr="00F372C5">
        <w:rPr>
          <w:rFonts w:ascii="Times New Roman" w:hAnsi="Times New Roman" w:cs="Times New Roman"/>
          <w:sz w:val="26"/>
          <w:szCs w:val="26"/>
        </w:rPr>
        <w:t>: среднее полное, основное, начальное, общее дошкольное; не имеет начального образования, неизвестно)</w:t>
      </w:r>
      <w:r w:rsidR="00A221A2" w:rsidRPr="00F372C5">
        <w:rPr>
          <w:rFonts w:ascii="Times New Roman" w:hAnsi="Times New Roman" w:cs="Times New Roman"/>
          <w:sz w:val="26"/>
          <w:szCs w:val="26"/>
        </w:rPr>
        <w:t>.</w:t>
      </w:r>
    </w:p>
    <w:p w:rsidR="00A221A2" w:rsidRDefault="00A221A2" w:rsidP="00A221A2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3360">
        <w:rPr>
          <w:rFonts w:ascii="Times New Roman" w:hAnsi="Times New Roman" w:cs="Times New Roman"/>
          <w:sz w:val="26"/>
          <w:szCs w:val="26"/>
        </w:rPr>
        <w:t>В пункте 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3F3360">
        <w:rPr>
          <w:rFonts w:ascii="Times New Roman" w:hAnsi="Times New Roman" w:cs="Times New Roman"/>
          <w:sz w:val="26"/>
          <w:szCs w:val="26"/>
        </w:rPr>
        <w:t xml:space="preserve"> указывается</w:t>
      </w:r>
      <w:r>
        <w:rPr>
          <w:rFonts w:ascii="Times New Roman" w:hAnsi="Times New Roman" w:cs="Times New Roman"/>
          <w:sz w:val="26"/>
          <w:szCs w:val="26"/>
        </w:rPr>
        <w:t xml:space="preserve"> занятость умершего пациента – выбор </w:t>
      </w:r>
      <w:r>
        <w:rPr>
          <w:rFonts w:ascii="Times New Roman" w:hAnsi="Times New Roman" w:cs="Times New Roman"/>
          <w:bCs/>
          <w:sz w:val="26"/>
          <w:szCs w:val="26"/>
        </w:rPr>
        <w:t xml:space="preserve">одного </w:t>
      </w:r>
      <w:r w:rsidRPr="00A221A2">
        <w:rPr>
          <w:rFonts w:ascii="Times New Roman" w:hAnsi="Times New Roman" w:cs="Times New Roman"/>
          <w:bCs/>
          <w:sz w:val="26"/>
          <w:szCs w:val="26"/>
        </w:rPr>
        <w:t xml:space="preserve">из представленных вариантов </w:t>
      </w:r>
      <w:r w:rsidRPr="00A221A2">
        <w:rPr>
          <w:rFonts w:ascii="Times New Roman" w:hAnsi="Times New Roman" w:cs="Times New Roman"/>
          <w:sz w:val="26"/>
          <w:szCs w:val="26"/>
        </w:rPr>
        <w:t>(руководитель высшего уровня квалификации, специ</w:t>
      </w:r>
      <w:r w:rsidRPr="00A221A2">
        <w:rPr>
          <w:rFonts w:ascii="Times New Roman" w:hAnsi="Times New Roman" w:cs="Times New Roman"/>
          <w:sz w:val="26"/>
          <w:szCs w:val="26"/>
        </w:rPr>
        <w:t>а</w:t>
      </w:r>
      <w:r w:rsidRPr="00A221A2">
        <w:rPr>
          <w:rFonts w:ascii="Times New Roman" w:hAnsi="Times New Roman" w:cs="Times New Roman"/>
          <w:sz w:val="26"/>
          <w:szCs w:val="26"/>
        </w:rPr>
        <w:t>лист высшего уровня квалификации, специалист прочий, квалифицированный раб</w:t>
      </w:r>
      <w:r w:rsidRPr="00A221A2">
        <w:rPr>
          <w:rFonts w:ascii="Times New Roman" w:hAnsi="Times New Roman" w:cs="Times New Roman"/>
          <w:sz w:val="26"/>
          <w:szCs w:val="26"/>
        </w:rPr>
        <w:t>о</w:t>
      </w:r>
      <w:r w:rsidRPr="00A221A2">
        <w:rPr>
          <w:rFonts w:ascii="Times New Roman" w:hAnsi="Times New Roman" w:cs="Times New Roman"/>
          <w:sz w:val="26"/>
          <w:szCs w:val="26"/>
        </w:rPr>
        <w:t>чий, неквалифицированный рабочий, занятый на военной службе, пенсионер, студент или учащийся, работающий в личном подсобном хозяйстве, безработный, прочие).</w:t>
      </w:r>
    </w:p>
    <w:p w:rsidR="00A221A2" w:rsidRDefault="00A221A2" w:rsidP="00A221A2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16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указываются фамилия, имя, отчество (при наличии) </w:t>
      </w:r>
      <w:r>
        <w:rPr>
          <w:rFonts w:ascii="Times New Roman" w:hAnsi="Times New Roman" w:cs="Times New Roman"/>
          <w:sz w:val="26"/>
          <w:szCs w:val="26"/>
        </w:rPr>
        <w:t>лечащего врача</w:t>
      </w:r>
      <w:r w:rsidRPr="000B66AB">
        <w:rPr>
          <w:rFonts w:ascii="Times New Roman" w:hAnsi="Times New Roman" w:cs="Times New Roman"/>
          <w:sz w:val="26"/>
          <w:szCs w:val="26"/>
        </w:rPr>
        <w:t>.</w:t>
      </w:r>
    </w:p>
    <w:p w:rsidR="00A221A2" w:rsidRDefault="00A221A2" w:rsidP="00A221A2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17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0B66AB">
        <w:rPr>
          <w:rFonts w:ascii="Times New Roman" w:hAnsi="Times New Roman" w:cs="Times New Roman"/>
          <w:sz w:val="26"/>
          <w:szCs w:val="26"/>
        </w:rPr>
        <w:t>тся дата</w:t>
      </w:r>
      <w:r>
        <w:rPr>
          <w:rFonts w:ascii="Times New Roman" w:hAnsi="Times New Roman" w:cs="Times New Roman"/>
          <w:sz w:val="26"/>
          <w:szCs w:val="26"/>
        </w:rPr>
        <w:t xml:space="preserve"> и время дата и время доставки тела умерш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го </w:t>
      </w:r>
      <w:r w:rsidR="00AA2AAF">
        <w:rPr>
          <w:rFonts w:ascii="Times New Roman" w:hAnsi="Times New Roman" w:cs="Times New Roman"/>
          <w:sz w:val="26"/>
          <w:szCs w:val="26"/>
        </w:rPr>
        <w:t xml:space="preserve">пациента </w:t>
      </w:r>
      <w:r>
        <w:rPr>
          <w:rFonts w:ascii="Times New Roman" w:hAnsi="Times New Roman" w:cs="Times New Roman"/>
          <w:sz w:val="26"/>
          <w:szCs w:val="26"/>
        </w:rPr>
        <w:t>в морг</w:t>
      </w:r>
      <w:r w:rsidR="00AA2AAF">
        <w:rPr>
          <w:rFonts w:ascii="Times New Roman" w:hAnsi="Times New Roman" w:cs="Times New Roman"/>
          <w:sz w:val="26"/>
          <w:szCs w:val="26"/>
        </w:rPr>
        <w:t xml:space="preserve"> – значение из графы 2 журнала по форме № 015/у</w:t>
      </w:r>
      <w:r>
        <w:rPr>
          <w:rFonts w:ascii="Times New Roman" w:hAnsi="Times New Roman" w:cs="Times New Roman"/>
          <w:sz w:val="26"/>
          <w:szCs w:val="26"/>
        </w:rPr>
        <w:t xml:space="preserve">, дата </w:t>
      </w:r>
      <w:r w:rsidRPr="000B66AB">
        <w:rPr>
          <w:rFonts w:ascii="Times New Roman" w:hAnsi="Times New Roman" w:cs="Times New Roman"/>
          <w:sz w:val="26"/>
          <w:szCs w:val="26"/>
        </w:rPr>
        <w:t>– арабск</w:t>
      </w:r>
      <w:r w:rsidRPr="000B66AB">
        <w:rPr>
          <w:rFonts w:ascii="Times New Roman" w:hAnsi="Times New Roman" w:cs="Times New Roman"/>
          <w:sz w:val="26"/>
          <w:szCs w:val="26"/>
        </w:rPr>
        <w:t>и</w:t>
      </w:r>
      <w:r w:rsidRPr="000B66AB">
        <w:rPr>
          <w:rFonts w:ascii="Times New Roman" w:hAnsi="Times New Roman" w:cs="Times New Roman"/>
          <w:sz w:val="26"/>
          <w:szCs w:val="26"/>
        </w:rPr>
        <w:t>ми цифрами с указанием числа (два знака), месяца (два знака)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0B66AB">
        <w:rPr>
          <w:rFonts w:ascii="Times New Roman" w:hAnsi="Times New Roman" w:cs="Times New Roman"/>
          <w:sz w:val="26"/>
          <w:szCs w:val="26"/>
        </w:rPr>
        <w:t>года (четыре знака)</w:t>
      </w:r>
      <w:r>
        <w:rPr>
          <w:rFonts w:ascii="Times New Roman" w:hAnsi="Times New Roman" w:cs="Times New Roman"/>
          <w:sz w:val="26"/>
          <w:szCs w:val="26"/>
        </w:rPr>
        <w:t xml:space="preserve">; время – арабскими </w:t>
      </w:r>
      <w:r w:rsidRPr="000B66AB">
        <w:rPr>
          <w:rFonts w:ascii="Times New Roman" w:hAnsi="Times New Roman" w:cs="Times New Roman"/>
          <w:sz w:val="26"/>
          <w:szCs w:val="26"/>
        </w:rPr>
        <w:t xml:space="preserve">цифрами с указанием </w:t>
      </w:r>
      <w:r>
        <w:rPr>
          <w:rFonts w:ascii="Times New Roman" w:hAnsi="Times New Roman" w:cs="Times New Roman"/>
          <w:sz w:val="26"/>
          <w:szCs w:val="26"/>
        </w:rPr>
        <w:t>часа</w:t>
      </w:r>
      <w:r w:rsidRPr="000B66AB">
        <w:rPr>
          <w:rFonts w:ascii="Times New Roman" w:hAnsi="Times New Roman" w:cs="Times New Roman"/>
          <w:sz w:val="26"/>
          <w:szCs w:val="26"/>
        </w:rPr>
        <w:t xml:space="preserve"> (два знака) </w:t>
      </w:r>
      <w:r>
        <w:rPr>
          <w:rFonts w:ascii="Times New Roman" w:hAnsi="Times New Roman" w:cs="Times New Roman"/>
          <w:sz w:val="26"/>
          <w:szCs w:val="26"/>
        </w:rPr>
        <w:t>и минут</w:t>
      </w:r>
      <w:r w:rsidRPr="000B66AB">
        <w:rPr>
          <w:rFonts w:ascii="Times New Roman" w:hAnsi="Times New Roman" w:cs="Times New Roman"/>
          <w:sz w:val="26"/>
          <w:szCs w:val="26"/>
        </w:rPr>
        <w:t xml:space="preserve"> (два знака). Не д</w:t>
      </w:r>
      <w:r w:rsidRPr="000B66AB">
        <w:rPr>
          <w:rFonts w:ascii="Times New Roman" w:hAnsi="Times New Roman" w:cs="Times New Roman"/>
          <w:sz w:val="26"/>
          <w:szCs w:val="26"/>
        </w:rPr>
        <w:t>о</w:t>
      </w:r>
      <w:r w:rsidRPr="000B66AB">
        <w:rPr>
          <w:rFonts w:ascii="Times New Roman" w:hAnsi="Times New Roman" w:cs="Times New Roman"/>
          <w:sz w:val="26"/>
          <w:szCs w:val="26"/>
        </w:rPr>
        <w:t>пускается указание даты</w:t>
      </w:r>
      <w:r>
        <w:rPr>
          <w:rFonts w:ascii="Times New Roman" w:hAnsi="Times New Roman" w:cs="Times New Roman"/>
          <w:sz w:val="26"/>
          <w:szCs w:val="26"/>
        </w:rPr>
        <w:t xml:space="preserve"> и времени</w:t>
      </w:r>
      <w:r w:rsidRPr="000B66AB">
        <w:rPr>
          <w:rFonts w:ascii="Times New Roman" w:hAnsi="Times New Roman" w:cs="Times New Roman"/>
          <w:sz w:val="26"/>
          <w:szCs w:val="26"/>
        </w:rPr>
        <w:t xml:space="preserve"> в ином формате.</w:t>
      </w:r>
    </w:p>
    <w:p w:rsidR="00A221A2" w:rsidRDefault="00AA2AAF" w:rsidP="00A221A2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18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0B66AB">
        <w:rPr>
          <w:rFonts w:ascii="Times New Roman" w:hAnsi="Times New Roman" w:cs="Times New Roman"/>
          <w:sz w:val="26"/>
          <w:szCs w:val="26"/>
        </w:rPr>
        <w:t>тся дата</w:t>
      </w:r>
      <w:r>
        <w:rPr>
          <w:rFonts w:ascii="Times New Roman" w:hAnsi="Times New Roman" w:cs="Times New Roman"/>
          <w:sz w:val="26"/>
          <w:szCs w:val="26"/>
        </w:rPr>
        <w:t xml:space="preserve"> и время дата и время доставки медицинской документации умершего пациента в морг – дата </w:t>
      </w:r>
      <w:r w:rsidRPr="000B66AB">
        <w:rPr>
          <w:rFonts w:ascii="Times New Roman" w:hAnsi="Times New Roman" w:cs="Times New Roman"/>
          <w:sz w:val="26"/>
          <w:szCs w:val="26"/>
        </w:rPr>
        <w:t>– арабскими цифрами с указанием числа (два знака), месяца (два знака)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0B66AB">
        <w:rPr>
          <w:rFonts w:ascii="Times New Roman" w:hAnsi="Times New Roman" w:cs="Times New Roman"/>
          <w:sz w:val="26"/>
          <w:szCs w:val="26"/>
        </w:rPr>
        <w:t>года (четыре знака)</w:t>
      </w:r>
      <w:r>
        <w:rPr>
          <w:rFonts w:ascii="Times New Roman" w:hAnsi="Times New Roman" w:cs="Times New Roman"/>
          <w:sz w:val="26"/>
          <w:szCs w:val="26"/>
        </w:rPr>
        <w:t xml:space="preserve">; время – арабскими </w:t>
      </w:r>
      <w:r w:rsidRPr="000B66AB">
        <w:rPr>
          <w:rFonts w:ascii="Times New Roman" w:hAnsi="Times New Roman" w:cs="Times New Roman"/>
          <w:sz w:val="26"/>
          <w:szCs w:val="26"/>
        </w:rPr>
        <w:t>ци</w:t>
      </w:r>
      <w:r w:rsidRPr="000B66AB">
        <w:rPr>
          <w:rFonts w:ascii="Times New Roman" w:hAnsi="Times New Roman" w:cs="Times New Roman"/>
          <w:sz w:val="26"/>
          <w:szCs w:val="26"/>
        </w:rPr>
        <w:t>ф</w:t>
      </w:r>
      <w:r w:rsidRPr="000B66AB">
        <w:rPr>
          <w:rFonts w:ascii="Times New Roman" w:hAnsi="Times New Roman" w:cs="Times New Roman"/>
          <w:sz w:val="26"/>
          <w:szCs w:val="26"/>
        </w:rPr>
        <w:t xml:space="preserve">рами с указанием </w:t>
      </w:r>
      <w:r>
        <w:rPr>
          <w:rFonts w:ascii="Times New Roman" w:hAnsi="Times New Roman" w:cs="Times New Roman"/>
          <w:sz w:val="26"/>
          <w:szCs w:val="26"/>
        </w:rPr>
        <w:t>часа</w:t>
      </w:r>
      <w:r w:rsidRPr="000B66AB">
        <w:rPr>
          <w:rFonts w:ascii="Times New Roman" w:hAnsi="Times New Roman" w:cs="Times New Roman"/>
          <w:sz w:val="26"/>
          <w:szCs w:val="26"/>
        </w:rPr>
        <w:t xml:space="preserve"> (два знака) </w:t>
      </w:r>
      <w:r>
        <w:rPr>
          <w:rFonts w:ascii="Times New Roman" w:hAnsi="Times New Roman" w:cs="Times New Roman"/>
          <w:sz w:val="26"/>
          <w:szCs w:val="26"/>
        </w:rPr>
        <w:t>и минут</w:t>
      </w:r>
      <w:r w:rsidRPr="000B66AB">
        <w:rPr>
          <w:rFonts w:ascii="Times New Roman" w:hAnsi="Times New Roman" w:cs="Times New Roman"/>
          <w:sz w:val="26"/>
          <w:szCs w:val="26"/>
        </w:rPr>
        <w:t xml:space="preserve"> (два знака). Не допускается указание даты</w:t>
      </w:r>
      <w:r>
        <w:rPr>
          <w:rFonts w:ascii="Times New Roman" w:hAnsi="Times New Roman" w:cs="Times New Roman"/>
          <w:sz w:val="26"/>
          <w:szCs w:val="26"/>
        </w:rPr>
        <w:t xml:space="preserve"> и времени</w:t>
      </w:r>
      <w:r w:rsidRPr="000B66AB">
        <w:rPr>
          <w:rFonts w:ascii="Times New Roman" w:hAnsi="Times New Roman" w:cs="Times New Roman"/>
          <w:sz w:val="26"/>
          <w:szCs w:val="26"/>
        </w:rPr>
        <w:t xml:space="preserve"> в ином формате.</w:t>
      </w:r>
    </w:p>
    <w:p w:rsidR="00976AC7" w:rsidRDefault="00976AC7" w:rsidP="00A221A2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19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0B66AB">
        <w:rPr>
          <w:rFonts w:ascii="Times New Roman" w:hAnsi="Times New Roman" w:cs="Times New Roman"/>
          <w:sz w:val="26"/>
          <w:szCs w:val="26"/>
        </w:rPr>
        <w:t>тся дата</w:t>
      </w:r>
      <w:r>
        <w:rPr>
          <w:rFonts w:ascii="Times New Roman" w:hAnsi="Times New Roman" w:cs="Times New Roman"/>
          <w:sz w:val="26"/>
          <w:szCs w:val="26"/>
        </w:rPr>
        <w:t xml:space="preserve"> и время </w:t>
      </w:r>
      <w:r w:rsidR="00FD454B">
        <w:rPr>
          <w:rFonts w:ascii="Times New Roman" w:hAnsi="Times New Roman" w:cs="Times New Roman"/>
          <w:sz w:val="26"/>
          <w:szCs w:val="26"/>
        </w:rPr>
        <w:t>проведения вскрытия</w:t>
      </w:r>
      <w:r>
        <w:rPr>
          <w:rFonts w:ascii="Times New Roman" w:hAnsi="Times New Roman" w:cs="Times New Roman"/>
          <w:sz w:val="26"/>
          <w:szCs w:val="26"/>
        </w:rPr>
        <w:t xml:space="preserve"> – значение из</w:t>
      </w:r>
      <w:r w:rsidR="00FD454B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графы 7 журнала по форме № 015/у, дата </w:t>
      </w:r>
      <w:r w:rsidRPr="000B66AB">
        <w:rPr>
          <w:rFonts w:ascii="Times New Roman" w:hAnsi="Times New Roman" w:cs="Times New Roman"/>
          <w:sz w:val="26"/>
          <w:szCs w:val="26"/>
        </w:rPr>
        <w:t>– арабскими цифрами с указанием числа (два знака), месяца (два знака)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0B66AB">
        <w:rPr>
          <w:rFonts w:ascii="Times New Roman" w:hAnsi="Times New Roman" w:cs="Times New Roman"/>
          <w:sz w:val="26"/>
          <w:szCs w:val="26"/>
        </w:rPr>
        <w:t>года (четыре знака)</w:t>
      </w:r>
      <w:r>
        <w:rPr>
          <w:rFonts w:ascii="Times New Roman" w:hAnsi="Times New Roman" w:cs="Times New Roman"/>
          <w:sz w:val="26"/>
          <w:szCs w:val="26"/>
        </w:rPr>
        <w:t xml:space="preserve">; время – арабскими </w:t>
      </w:r>
      <w:r w:rsidRPr="000B66AB">
        <w:rPr>
          <w:rFonts w:ascii="Times New Roman" w:hAnsi="Times New Roman" w:cs="Times New Roman"/>
          <w:sz w:val="26"/>
          <w:szCs w:val="26"/>
        </w:rPr>
        <w:t>цифрами с</w:t>
      </w:r>
      <w:r w:rsidR="00FD454B">
        <w:rPr>
          <w:rFonts w:ascii="Times New Roman" w:hAnsi="Times New Roman" w:cs="Times New Roman"/>
          <w:sz w:val="26"/>
          <w:szCs w:val="26"/>
        </w:rPr>
        <w:t> </w:t>
      </w:r>
      <w:r w:rsidRPr="000B66AB">
        <w:rPr>
          <w:rFonts w:ascii="Times New Roman" w:hAnsi="Times New Roman" w:cs="Times New Roman"/>
          <w:sz w:val="26"/>
          <w:szCs w:val="26"/>
        </w:rPr>
        <w:t xml:space="preserve">указанием </w:t>
      </w:r>
      <w:r>
        <w:rPr>
          <w:rFonts w:ascii="Times New Roman" w:hAnsi="Times New Roman" w:cs="Times New Roman"/>
          <w:sz w:val="26"/>
          <w:szCs w:val="26"/>
        </w:rPr>
        <w:t>часа</w:t>
      </w:r>
      <w:r w:rsidRPr="000B66AB">
        <w:rPr>
          <w:rFonts w:ascii="Times New Roman" w:hAnsi="Times New Roman" w:cs="Times New Roman"/>
          <w:sz w:val="26"/>
          <w:szCs w:val="26"/>
        </w:rPr>
        <w:t xml:space="preserve"> (два знака) </w:t>
      </w:r>
      <w:r>
        <w:rPr>
          <w:rFonts w:ascii="Times New Roman" w:hAnsi="Times New Roman" w:cs="Times New Roman"/>
          <w:sz w:val="26"/>
          <w:szCs w:val="26"/>
        </w:rPr>
        <w:t>и минут</w:t>
      </w:r>
      <w:r w:rsidRPr="000B66AB">
        <w:rPr>
          <w:rFonts w:ascii="Times New Roman" w:hAnsi="Times New Roman" w:cs="Times New Roman"/>
          <w:sz w:val="26"/>
          <w:szCs w:val="26"/>
        </w:rPr>
        <w:t xml:space="preserve"> (два знака). Не допускается указание даты</w:t>
      </w:r>
      <w:r>
        <w:rPr>
          <w:rFonts w:ascii="Times New Roman" w:hAnsi="Times New Roman" w:cs="Times New Roman"/>
          <w:sz w:val="26"/>
          <w:szCs w:val="26"/>
        </w:rPr>
        <w:t xml:space="preserve"> и времени</w:t>
      </w:r>
      <w:r w:rsidRPr="000B66AB">
        <w:rPr>
          <w:rFonts w:ascii="Times New Roman" w:hAnsi="Times New Roman" w:cs="Times New Roman"/>
          <w:sz w:val="26"/>
          <w:szCs w:val="26"/>
        </w:rPr>
        <w:t xml:space="preserve"> в ином формате.</w:t>
      </w:r>
    </w:p>
    <w:p w:rsidR="00976AC7" w:rsidRDefault="00351F3B" w:rsidP="00A221A2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20 указываются сведения о присутствии на вскрытии врача, и/или лечащего врача, и/или заведующего отделением – выбор </w:t>
      </w:r>
      <w:r w:rsidRPr="000B66AB">
        <w:rPr>
          <w:rFonts w:ascii="Times New Roman" w:hAnsi="Times New Roman" w:cs="Times New Roman"/>
          <w:sz w:val="26"/>
          <w:szCs w:val="26"/>
        </w:rPr>
        <w:t>одного из представленных вариантов (</w:t>
      </w:r>
      <w:r>
        <w:rPr>
          <w:rFonts w:ascii="Times New Roman" w:hAnsi="Times New Roman" w:cs="Times New Roman"/>
          <w:sz w:val="26"/>
          <w:szCs w:val="26"/>
        </w:rPr>
        <w:t>да, нет</w:t>
      </w:r>
      <w:r w:rsidRPr="000B66AB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51F3B" w:rsidRDefault="00351F3B" w:rsidP="00A221A2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21 указыва</w:t>
      </w:r>
      <w:r w:rsidR="004D1713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тся </w:t>
      </w:r>
      <w:r w:rsidR="004D1713">
        <w:rPr>
          <w:rFonts w:ascii="Times New Roman" w:hAnsi="Times New Roman" w:cs="Times New Roman"/>
          <w:sz w:val="26"/>
          <w:szCs w:val="26"/>
        </w:rPr>
        <w:t>должность, фамилия, инициалы</w:t>
      </w:r>
      <w:r>
        <w:rPr>
          <w:rFonts w:ascii="Times New Roman" w:hAnsi="Times New Roman" w:cs="Times New Roman"/>
          <w:sz w:val="26"/>
          <w:szCs w:val="26"/>
        </w:rPr>
        <w:t xml:space="preserve"> врач</w:t>
      </w:r>
      <w:r w:rsidR="004D1713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, и/или л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чаще</w:t>
      </w:r>
      <w:r w:rsidR="004D1713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t xml:space="preserve"> врач</w:t>
      </w:r>
      <w:r w:rsidR="004D1713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, и/или заведующе</w:t>
      </w:r>
      <w:r w:rsidR="004D1713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t xml:space="preserve"> отделением,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присутствовавших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 патолого-анатомическом вскрытии (текстовое поле) – заполняется в случае, если в пункте 20 </w:t>
      </w:r>
      <w:r w:rsidR="0037225D">
        <w:rPr>
          <w:rFonts w:ascii="Times New Roman" w:hAnsi="Times New Roman" w:cs="Times New Roman"/>
          <w:sz w:val="26"/>
          <w:szCs w:val="26"/>
        </w:rPr>
        <w:t xml:space="preserve">Протокола </w:t>
      </w:r>
      <w:r>
        <w:rPr>
          <w:rFonts w:ascii="Times New Roman" w:hAnsi="Times New Roman" w:cs="Times New Roman"/>
          <w:sz w:val="26"/>
          <w:szCs w:val="26"/>
        </w:rPr>
        <w:t xml:space="preserve">выбрано значение </w:t>
      </w:r>
      <w:r w:rsidR="0037225D" w:rsidRPr="0037225D">
        <w:rPr>
          <w:rFonts w:ascii="Times New Roman" w:hAnsi="Times New Roman" w:cs="Times New Roman"/>
          <w:sz w:val="26"/>
          <w:szCs w:val="26"/>
        </w:rPr>
        <w:t>&lt;</w:t>
      </w:r>
      <w:r w:rsidR="0037225D">
        <w:rPr>
          <w:rFonts w:ascii="Times New Roman" w:hAnsi="Times New Roman" w:cs="Times New Roman"/>
          <w:sz w:val="26"/>
          <w:szCs w:val="26"/>
        </w:rPr>
        <w:t>да</w:t>
      </w:r>
      <w:r w:rsidR="0037225D" w:rsidRPr="0037225D">
        <w:rPr>
          <w:rFonts w:ascii="Times New Roman" w:hAnsi="Times New Roman" w:cs="Times New Roman"/>
          <w:sz w:val="26"/>
          <w:szCs w:val="26"/>
        </w:rPr>
        <w:t>&gt;</w:t>
      </w:r>
      <w:r w:rsidR="0037225D">
        <w:rPr>
          <w:rFonts w:ascii="Times New Roman" w:hAnsi="Times New Roman" w:cs="Times New Roman"/>
          <w:sz w:val="26"/>
          <w:szCs w:val="26"/>
        </w:rPr>
        <w:t>.</w:t>
      </w:r>
    </w:p>
    <w:p w:rsidR="00351F3B" w:rsidRDefault="00A16EA7" w:rsidP="00A221A2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22 «Основные клинические данные» (текстовое поле) – краткие сведения из медицинской документации пациента, отражающие развитие заболевания от момента поступления пациента в медицинскую организацию до момента насту</w:t>
      </w:r>
      <w:r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ления смерти.</w:t>
      </w:r>
    </w:p>
    <w:p w:rsidR="0026769A" w:rsidRDefault="00A16EA7" w:rsidP="00FA7150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23</w:t>
      </w:r>
      <w:r w:rsidRPr="000B66AB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Заключительный клинический диагноз</w:t>
      </w:r>
      <w:r w:rsidRPr="000B66A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(из медицинской ка</w:t>
      </w:r>
      <w:r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ты умершего)»</w:t>
      </w:r>
      <w:r w:rsidR="0026769A">
        <w:rPr>
          <w:rFonts w:ascii="Times New Roman" w:hAnsi="Times New Roman" w:cs="Times New Roman"/>
          <w:sz w:val="26"/>
          <w:szCs w:val="26"/>
        </w:rPr>
        <w:t xml:space="preserve"> (текстовое поле)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FA7150">
        <w:rPr>
          <w:rFonts w:ascii="Times New Roman" w:hAnsi="Times New Roman" w:cs="Times New Roman"/>
          <w:sz w:val="26"/>
          <w:szCs w:val="26"/>
        </w:rPr>
        <w:t xml:space="preserve">дублируется полный текст </w:t>
      </w:r>
      <w:r>
        <w:rPr>
          <w:rFonts w:ascii="Times New Roman" w:hAnsi="Times New Roman" w:cs="Times New Roman"/>
          <w:sz w:val="26"/>
          <w:szCs w:val="26"/>
        </w:rPr>
        <w:t xml:space="preserve">из пункта </w:t>
      </w:r>
      <w:r w:rsidRPr="000B66AB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Заключ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тельный клинический диагноз» медицинской карты умершего пациента</w:t>
      </w:r>
      <w:r w:rsidR="00FA7150">
        <w:rPr>
          <w:rFonts w:ascii="Times New Roman" w:hAnsi="Times New Roman" w:cs="Times New Roman"/>
          <w:sz w:val="26"/>
          <w:szCs w:val="26"/>
        </w:rPr>
        <w:t>, включая д</w:t>
      </w:r>
      <w:r w:rsidR="00FA7150">
        <w:rPr>
          <w:rFonts w:ascii="Times New Roman" w:hAnsi="Times New Roman" w:cs="Times New Roman"/>
          <w:sz w:val="26"/>
          <w:szCs w:val="26"/>
        </w:rPr>
        <w:t>и</w:t>
      </w:r>
      <w:r w:rsidR="00FA7150">
        <w:rPr>
          <w:rFonts w:ascii="Times New Roman" w:hAnsi="Times New Roman" w:cs="Times New Roman"/>
          <w:sz w:val="26"/>
          <w:szCs w:val="26"/>
        </w:rPr>
        <w:lastRenderedPageBreak/>
        <w:t xml:space="preserve">агноз основного заболевания (пункт 23.1) и его код МКБ-10 (пункт 23.1.1), </w:t>
      </w:r>
      <w:r w:rsidR="0026769A">
        <w:rPr>
          <w:rFonts w:ascii="Times New Roman" w:hAnsi="Times New Roman" w:cs="Times New Roman"/>
          <w:sz w:val="26"/>
          <w:szCs w:val="26"/>
        </w:rPr>
        <w:t>осложн</w:t>
      </w:r>
      <w:r w:rsidR="0026769A">
        <w:rPr>
          <w:rFonts w:ascii="Times New Roman" w:hAnsi="Times New Roman" w:cs="Times New Roman"/>
          <w:sz w:val="26"/>
          <w:szCs w:val="26"/>
        </w:rPr>
        <w:t>е</w:t>
      </w:r>
      <w:r w:rsidR="0026769A">
        <w:rPr>
          <w:rFonts w:ascii="Times New Roman" w:hAnsi="Times New Roman" w:cs="Times New Roman"/>
          <w:sz w:val="26"/>
          <w:szCs w:val="26"/>
        </w:rPr>
        <w:t>ния основного заболевания</w:t>
      </w:r>
      <w:r w:rsidR="00FA7150">
        <w:rPr>
          <w:rFonts w:ascii="Times New Roman" w:hAnsi="Times New Roman" w:cs="Times New Roman"/>
          <w:sz w:val="26"/>
          <w:szCs w:val="26"/>
        </w:rPr>
        <w:t xml:space="preserve"> (пункт 23.2), и сопутствующие заболевания (пункт 23.3).</w:t>
      </w:r>
    </w:p>
    <w:p w:rsidR="00D239F4" w:rsidRDefault="00781A55" w:rsidP="00D9485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24 указываются данные наружного осмотра и основные антроп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метрические данные, </w:t>
      </w:r>
      <w:r w:rsidR="00D9485E">
        <w:rPr>
          <w:rFonts w:ascii="Times New Roman" w:hAnsi="Times New Roman" w:cs="Times New Roman"/>
          <w:sz w:val="26"/>
          <w:szCs w:val="26"/>
        </w:rPr>
        <w:t>согласно комментариям</w:t>
      </w:r>
      <w:r w:rsidR="00874246">
        <w:rPr>
          <w:rFonts w:ascii="Times New Roman" w:hAnsi="Times New Roman" w:cs="Times New Roman"/>
          <w:sz w:val="26"/>
          <w:szCs w:val="26"/>
        </w:rPr>
        <w:t xml:space="preserve">, указанным в скобках: размеры </w:t>
      </w:r>
      <w:r w:rsidR="00275296">
        <w:rPr>
          <w:rFonts w:ascii="Times New Roman" w:hAnsi="Times New Roman" w:cs="Times New Roman"/>
          <w:sz w:val="26"/>
          <w:szCs w:val="26"/>
        </w:rPr>
        <w:t>–</w:t>
      </w:r>
      <w:r w:rsidR="00874246">
        <w:rPr>
          <w:rFonts w:ascii="Times New Roman" w:hAnsi="Times New Roman" w:cs="Times New Roman"/>
          <w:sz w:val="26"/>
          <w:szCs w:val="26"/>
        </w:rPr>
        <w:t xml:space="preserve"> в са</w:t>
      </w:r>
      <w:r w:rsidR="00874246">
        <w:rPr>
          <w:rFonts w:ascii="Times New Roman" w:hAnsi="Times New Roman" w:cs="Times New Roman"/>
          <w:sz w:val="26"/>
          <w:szCs w:val="26"/>
        </w:rPr>
        <w:t>н</w:t>
      </w:r>
      <w:r w:rsidR="00874246">
        <w:rPr>
          <w:rFonts w:ascii="Times New Roman" w:hAnsi="Times New Roman" w:cs="Times New Roman"/>
          <w:sz w:val="26"/>
          <w:szCs w:val="26"/>
        </w:rPr>
        <w:t>тиметрах, масса тела – в килограммах, пункты, к которым комментарий не указан – текстовые поля.</w:t>
      </w:r>
    </w:p>
    <w:p w:rsidR="00874246" w:rsidRPr="00CB0BD4" w:rsidRDefault="00874246" w:rsidP="00D9485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пунктах 25 – 32 указываются данные макроскопического изучения поло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тей тела, органов и системы, согласно комментариям, указанным в скобках: размеры</w:t>
      </w:r>
      <w:r w:rsidR="00275296">
        <w:rPr>
          <w:rFonts w:ascii="Times New Roman" w:hAnsi="Times New Roman" w:cs="Times New Roman"/>
          <w:sz w:val="26"/>
          <w:szCs w:val="26"/>
        </w:rPr>
        <w:t xml:space="preserve"> –</w:t>
      </w:r>
      <w:r>
        <w:rPr>
          <w:rFonts w:ascii="Times New Roman" w:hAnsi="Times New Roman" w:cs="Times New Roman"/>
          <w:sz w:val="26"/>
          <w:szCs w:val="26"/>
        </w:rPr>
        <w:t xml:space="preserve"> в сантиметрах, масса органов – в граммах, пункты, к которым коммента</w:t>
      </w:r>
      <w:r w:rsidRPr="00CB0BD4">
        <w:rPr>
          <w:rFonts w:ascii="Times New Roman" w:hAnsi="Times New Roman" w:cs="Times New Roman"/>
          <w:sz w:val="26"/>
          <w:szCs w:val="26"/>
        </w:rPr>
        <w:t>рий не указан – текстовые поля.</w:t>
      </w:r>
      <w:r w:rsidR="00CB0BD4" w:rsidRPr="00CB0BD4">
        <w:rPr>
          <w:rFonts w:ascii="Times New Roman" w:hAnsi="Times New Roman" w:cs="Times New Roman"/>
          <w:sz w:val="26"/>
          <w:szCs w:val="26"/>
        </w:rPr>
        <w:t xml:space="preserve"> В каждом разделе имеется пункт «Прочие признаки» (текстовое поле), предназначенный для описания других признаков, не включенных в пункты формализованного макроскопического описания.</w:t>
      </w:r>
    </w:p>
    <w:p w:rsidR="00874246" w:rsidRDefault="00874246" w:rsidP="00D9485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33 указывается количество тканевых образцов, взятых для гист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логическо</w:t>
      </w:r>
      <w:r w:rsidR="00275296">
        <w:rPr>
          <w:rFonts w:ascii="Times New Roman" w:hAnsi="Times New Roman" w:cs="Times New Roman"/>
          <w:sz w:val="26"/>
          <w:szCs w:val="26"/>
        </w:rPr>
        <w:t xml:space="preserve">го исследования; </w:t>
      </w:r>
      <w:r>
        <w:rPr>
          <w:rFonts w:ascii="Times New Roman" w:hAnsi="Times New Roman" w:cs="Times New Roman"/>
          <w:sz w:val="26"/>
          <w:szCs w:val="26"/>
        </w:rPr>
        <w:t>пункты 33.1 – 33.14 – числовые поля, по два знака, пункт 33.15 – текстовое поле.</w:t>
      </w:r>
    </w:p>
    <w:p w:rsidR="00874246" w:rsidRDefault="00874246" w:rsidP="00D9485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34 указываются дополнительные специальные исследования (ба</w:t>
      </w:r>
      <w:r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териологическое, вирусологическое, генетическое и другие), назначенные при пров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дении вскрытия (текстовое поле).</w:t>
      </w:r>
    </w:p>
    <w:p w:rsidR="00874246" w:rsidRDefault="00874246" w:rsidP="00D9485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35 указывается количество тканевых образцов, взятых для допо</w:t>
      </w:r>
      <w:r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нительных исследований, указанных в пункте 34 (текстовое поле) – заполняется в случае, когда поле 34 не пустое.</w:t>
      </w:r>
    </w:p>
    <w:p w:rsidR="00874246" w:rsidRDefault="002939F8" w:rsidP="00D9485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 36 вносится идентификатор заключения о причине смерти – выбор одного из представленных вариантов (окончательное, предварительное).</w:t>
      </w:r>
    </w:p>
    <w:p w:rsidR="00F90C82" w:rsidRDefault="00F90C82" w:rsidP="00D9485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36.1 вносятся реквизиты (серия, номер, дата) выданного медици</w:t>
      </w:r>
      <w:r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ского свидетельства о смерти.</w:t>
      </w:r>
      <w:bookmarkStart w:id="0" w:name="_GoBack"/>
      <w:bookmarkEnd w:id="0"/>
    </w:p>
    <w:p w:rsidR="002939F8" w:rsidRDefault="002939F8" w:rsidP="00D9485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пункты 36.</w:t>
      </w:r>
      <w:r w:rsidR="00F90C82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36.</w:t>
      </w:r>
      <w:r w:rsidR="00F90C82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вносится заключение о причине смерти, включая н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посредственную, промежуточную</w:t>
      </w:r>
      <w:r w:rsidR="00930F47">
        <w:rPr>
          <w:rFonts w:ascii="Times New Roman" w:hAnsi="Times New Roman" w:cs="Times New Roman"/>
          <w:sz w:val="26"/>
          <w:szCs w:val="26"/>
        </w:rPr>
        <w:t xml:space="preserve"> и</w:t>
      </w:r>
      <w:r>
        <w:rPr>
          <w:rFonts w:ascii="Times New Roman" w:hAnsi="Times New Roman" w:cs="Times New Roman"/>
          <w:sz w:val="26"/>
          <w:szCs w:val="26"/>
        </w:rPr>
        <w:t xml:space="preserve"> первоначальную причины смерти</w:t>
      </w:r>
      <w:r w:rsidR="00930F47">
        <w:rPr>
          <w:rFonts w:ascii="Times New Roman" w:hAnsi="Times New Roman" w:cs="Times New Roman"/>
          <w:sz w:val="26"/>
          <w:szCs w:val="26"/>
        </w:rPr>
        <w:t>,</w:t>
      </w:r>
      <w:r w:rsidR="00930F47" w:rsidRPr="00930F47">
        <w:rPr>
          <w:rFonts w:ascii="Times New Roman" w:hAnsi="Times New Roman" w:cs="Times New Roman"/>
          <w:sz w:val="26"/>
          <w:szCs w:val="26"/>
        </w:rPr>
        <w:t xml:space="preserve"> </w:t>
      </w:r>
      <w:r w:rsidR="00930F47">
        <w:rPr>
          <w:rFonts w:ascii="Times New Roman" w:hAnsi="Times New Roman" w:cs="Times New Roman"/>
          <w:sz w:val="26"/>
          <w:szCs w:val="26"/>
        </w:rPr>
        <w:t>а также прочие связанные состояния</w:t>
      </w:r>
      <w:r>
        <w:rPr>
          <w:rFonts w:ascii="Times New Roman" w:hAnsi="Times New Roman" w:cs="Times New Roman"/>
          <w:sz w:val="26"/>
          <w:szCs w:val="26"/>
        </w:rPr>
        <w:t>, в соответствии с правилами выбора при кодировании причин смерти</w:t>
      </w:r>
      <w:r w:rsidR="00930F47">
        <w:rPr>
          <w:rFonts w:ascii="Times New Roman" w:hAnsi="Times New Roman" w:cs="Times New Roman"/>
          <w:sz w:val="26"/>
          <w:szCs w:val="26"/>
        </w:rPr>
        <w:t xml:space="preserve"> (из медицинского свидетельства о смерти)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939F8" w:rsidRDefault="002939F8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 37 вносятся результаты дополнительных специальных исследов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ний (текстовые поля).</w:t>
      </w:r>
    </w:p>
    <w:p w:rsidR="002939F8" w:rsidRDefault="002939F8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F8">
        <w:rPr>
          <w:rFonts w:ascii="Times New Roman" w:hAnsi="Times New Roman" w:cs="Times New Roman"/>
          <w:sz w:val="26"/>
          <w:szCs w:val="26"/>
        </w:rPr>
        <w:t xml:space="preserve">В пункт 38 вносится </w:t>
      </w:r>
      <w:proofErr w:type="spellStart"/>
      <w:r w:rsidRPr="002939F8">
        <w:rPr>
          <w:rFonts w:ascii="Times New Roman" w:hAnsi="Times New Roman" w:cs="Times New Roman"/>
          <w:sz w:val="26"/>
          <w:szCs w:val="26"/>
        </w:rPr>
        <w:t>рубрифицированный</w:t>
      </w:r>
      <w:proofErr w:type="spellEnd"/>
      <w:r w:rsidRPr="002939F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939F8">
        <w:rPr>
          <w:rFonts w:ascii="Times New Roman" w:hAnsi="Times New Roman" w:cs="Times New Roman"/>
          <w:sz w:val="26"/>
          <w:szCs w:val="26"/>
        </w:rPr>
        <w:t>патолого-анатомический</w:t>
      </w:r>
      <w:proofErr w:type="spellEnd"/>
      <w:proofErr w:type="gramEnd"/>
      <w:r w:rsidRPr="002939F8">
        <w:rPr>
          <w:rFonts w:ascii="Times New Roman" w:hAnsi="Times New Roman" w:cs="Times New Roman"/>
          <w:sz w:val="26"/>
          <w:szCs w:val="26"/>
        </w:rPr>
        <w:t xml:space="preserve"> диагноз, включая: диагноз основного заболевания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2939F8">
        <w:rPr>
          <w:rFonts w:ascii="Times New Roman" w:hAnsi="Times New Roman" w:cs="Times New Roman"/>
          <w:sz w:val="26"/>
          <w:szCs w:val="26"/>
        </w:rPr>
        <w:t>включая конкурирующие, сочетанные и фоновые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Pr="002939F8">
        <w:rPr>
          <w:rFonts w:ascii="Times New Roman" w:hAnsi="Times New Roman" w:cs="Times New Roman"/>
          <w:sz w:val="26"/>
          <w:szCs w:val="26"/>
        </w:rPr>
        <w:t>пункт 38.1) и его код МКБ-10 (пункт 38.1.1), осложнения основного з</w:t>
      </w:r>
      <w:r w:rsidRPr="002939F8">
        <w:rPr>
          <w:rFonts w:ascii="Times New Roman" w:hAnsi="Times New Roman" w:cs="Times New Roman"/>
          <w:sz w:val="26"/>
          <w:szCs w:val="26"/>
        </w:rPr>
        <w:t>а</w:t>
      </w:r>
      <w:r w:rsidRPr="002939F8">
        <w:rPr>
          <w:rFonts w:ascii="Times New Roman" w:hAnsi="Times New Roman" w:cs="Times New Roman"/>
          <w:sz w:val="26"/>
          <w:szCs w:val="26"/>
        </w:rPr>
        <w:t xml:space="preserve">болевания (пункт </w:t>
      </w:r>
      <w:r>
        <w:rPr>
          <w:rFonts w:ascii="Times New Roman" w:hAnsi="Times New Roman" w:cs="Times New Roman"/>
          <w:sz w:val="26"/>
          <w:szCs w:val="26"/>
        </w:rPr>
        <w:t>38</w:t>
      </w:r>
      <w:r w:rsidRPr="002939F8">
        <w:rPr>
          <w:rFonts w:ascii="Times New Roman" w:hAnsi="Times New Roman" w:cs="Times New Roman"/>
          <w:sz w:val="26"/>
          <w:szCs w:val="26"/>
        </w:rPr>
        <w:t xml:space="preserve">.2), и сопутствующие заболевания (пункт </w:t>
      </w:r>
      <w:r>
        <w:rPr>
          <w:rFonts w:ascii="Times New Roman" w:hAnsi="Times New Roman" w:cs="Times New Roman"/>
          <w:sz w:val="26"/>
          <w:szCs w:val="26"/>
        </w:rPr>
        <w:t>38</w:t>
      </w:r>
      <w:r w:rsidRPr="002939F8">
        <w:rPr>
          <w:rFonts w:ascii="Times New Roman" w:hAnsi="Times New Roman" w:cs="Times New Roman"/>
          <w:sz w:val="26"/>
          <w:szCs w:val="26"/>
        </w:rPr>
        <w:t>.3)</w:t>
      </w:r>
      <w:r>
        <w:rPr>
          <w:rFonts w:ascii="Times New Roman" w:hAnsi="Times New Roman" w:cs="Times New Roman"/>
          <w:sz w:val="26"/>
          <w:szCs w:val="26"/>
        </w:rPr>
        <w:t xml:space="preserve"> (текстовые поля)</w:t>
      </w:r>
      <w:r w:rsidRPr="002939F8">
        <w:rPr>
          <w:rFonts w:ascii="Times New Roman" w:hAnsi="Times New Roman" w:cs="Times New Roman"/>
          <w:sz w:val="26"/>
          <w:szCs w:val="26"/>
        </w:rPr>
        <w:t>.</w:t>
      </w:r>
    </w:p>
    <w:p w:rsidR="002939F8" w:rsidRDefault="002939F8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39 указываются причины смерти, следующие из </w:t>
      </w:r>
      <w:proofErr w:type="gramStart"/>
      <w:r>
        <w:rPr>
          <w:rFonts w:ascii="Times New Roman" w:hAnsi="Times New Roman" w:cs="Times New Roman"/>
          <w:sz w:val="26"/>
          <w:szCs w:val="26"/>
        </w:rPr>
        <w:t>патолого-анатомического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диагноза, указанного в пункте 38.</w:t>
      </w:r>
    </w:p>
    <w:p w:rsidR="001A5BDE" w:rsidRDefault="001A5BDE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40 указывается информация о необходимости выдачи повторного медицинского свидетельства о смерти в случае, если данные, внесенные в пункте 39, отличаются от данных, внесенных в пункте 36 – выбор одного из представленных в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риантов (требуется, не требуется).</w:t>
      </w:r>
    </w:p>
    <w:p w:rsidR="001A5BDE" w:rsidRDefault="001A5BDE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 41 вносится идентификатор повторного заключения о причине смерти – выбор одного из представленных вариантов (окончательное, предварител</w:t>
      </w:r>
      <w:r>
        <w:rPr>
          <w:rFonts w:ascii="Times New Roman" w:hAnsi="Times New Roman" w:cs="Times New Roman"/>
          <w:sz w:val="26"/>
          <w:szCs w:val="26"/>
        </w:rPr>
        <w:t>ь</w:t>
      </w:r>
      <w:r>
        <w:rPr>
          <w:rFonts w:ascii="Times New Roman" w:hAnsi="Times New Roman" w:cs="Times New Roman"/>
          <w:sz w:val="26"/>
          <w:szCs w:val="26"/>
        </w:rPr>
        <w:t xml:space="preserve">ное) – заполняется в случае если в пункте 40 выбрано значение </w:t>
      </w:r>
      <w:r w:rsidRPr="001A5BDE">
        <w:rPr>
          <w:rFonts w:ascii="Times New Roman" w:hAnsi="Times New Roman" w:cs="Times New Roman"/>
          <w:sz w:val="26"/>
          <w:szCs w:val="26"/>
        </w:rPr>
        <w:t>&lt;</w:t>
      </w:r>
      <w:r>
        <w:rPr>
          <w:rFonts w:ascii="Times New Roman" w:hAnsi="Times New Roman" w:cs="Times New Roman"/>
          <w:sz w:val="26"/>
          <w:szCs w:val="26"/>
        </w:rPr>
        <w:t>требуется</w:t>
      </w:r>
      <w:r w:rsidRPr="001A5BDE">
        <w:rPr>
          <w:rFonts w:ascii="Times New Roman" w:hAnsi="Times New Roman" w:cs="Times New Roman"/>
          <w:sz w:val="26"/>
          <w:szCs w:val="26"/>
        </w:rPr>
        <w:t>&gt;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90C82" w:rsidRDefault="00F90C82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 пункте 41.1 вносятся реквизиты (серия, номер, дата) выданного повто</w:t>
      </w:r>
      <w:r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ного медицинского свидетельства о смерти – заполняется в случае если в пункте 40 выбрано значение &lt;требуется&gt;.</w:t>
      </w:r>
    </w:p>
    <w:p w:rsidR="001A5BDE" w:rsidRDefault="001A5BDE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пункты 41.</w:t>
      </w:r>
      <w:r w:rsidR="00F90C82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41.</w:t>
      </w:r>
      <w:r w:rsidR="00F90C82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вносится повторное заключение о причине смерти, включая непосредственную, промежуточную и первоначальную причины</w:t>
      </w:r>
      <w:r w:rsidR="000A674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A6743">
        <w:rPr>
          <w:rFonts w:ascii="Times New Roman" w:hAnsi="Times New Roman" w:cs="Times New Roman"/>
          <w:sz w:val="26"/>
          <w:szCs w:val="26"/>
        </w:rPr>
        <w:t>а также прочие связанные состояния, в соответствии с правилами выбора при кодировании причин смерти (из медицинского свидетельства о смерти)</w:t>
      </w:r>
      <w:r>
        <w:rPr>
          <w:rFonts w:ascii="Times New Roman" w:hAnsi="Times New Roman" w:cs="Times New Roman"/>
          <w:sz w:val="26"/>
          <w:szCs w:val="26"/>
        </w:rPr>
        <w:t xml:space="preserve"> – заполняются в случае е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ли в пункте 40 выбрано значение </w:t>
      </w:r>
      <w:r w:rsidRPr="001A5BDE">
        <w:rPr>
          <w:rFonts w:ascii="Times New Roman" w:hAnsi="Times New Roman" w:cs="Times New Roman"/>
          <w:sz w:val="26"/>
          <w:szCs w:val="26"/>
        </w:rPr>
        <w:t>&lt;</w:t>
      </w:r>
      <w:r>
        <w:rPr>
          <w:rFonts w:ascii="Times New Roman" w:hAnsi="Times New Roman" w:cs="Times New Roman"/>
          <w:sz w:val="26"/>
          <w:szCs w:val="26"/>
        </w:rPr>
        <w:t>требуется</w:t>
      </w:r>
      <w:r w:rsidRPr="001A5BDE">
        <w:rPr>
          <w:rFonts w:ascii="Times New Roman" w:hAnsi="Times New Roman" w:cs="Times New Roman"/>
          <w:sz w:val="26"/>
          <w:szCs w:val="26"/>
        </w:rPr>
        <w:t>&gt;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A5BDE" w:rsidRDefault="001A5BDE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 42 вносится клинико-патологоанатомический эпикриз (текстовое поле).</w:t>
      </w:r>
    </w:p>
    <w:p w:rsidR="001A5BDE" w:rsidRDefault="001A5BDE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 43 вносятся данные о сопоставлении заключительного клиническ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го </w:t>
      </w:r>
      <w:r w:rsidRPr="001A5BDE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Pr="001A5BDE">
        <w:rPr>
          <w:rFonts w:ascii="Times New Roman" w:hAnsi="Times New Roman" w:cs="Times New Roman"/>
          <w:sz w:val="26"/>
          <w:szCs w:val="26"/>
        </w:rPr>
        <w:t>патолого-анатомического</w:t>
      </w:r>
      <w:proofErr w:type="gramEnd"/>
      <w:r w:rsidRPr="001A5BDE">
        <w:rPr>
          <w:rFonts w:ascii="Times New Roman" w:hAnsi="Times New Roman" w:cs="Times New Roman"/>
          <w:sz w:val="26"/>
          <w:szCs w:val="26"/>
        </w:rPr>
        <w:t xml:space="preserve"> диагноза – выбор одного из представленных вариантов (совпадение, расхождение по основному заболеванию, нераспознанные смертельные осложнения, прочие)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A5BDE" w:rsidRDefault="001A5BDE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 44 вносятся данные о выявленных других дефектах оказания мед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цинской помощи (текстовое поле).</w:t>
      </w:r>
    </w:p>
    <w:p w:rsidR="001A5BDE" w:rsidRDefault="001A5BDE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5BDE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45</w:t>
      </w:r>
      <w:r w:rsidRPr="001A5BDE">
        <w:rPr>
          <w:rFonts w:ascii="Times New Roman" w:hAnsi="Times New Roman" w:cs="Times New Roman"/>
          <w:sz w:val="26"/>
          <w:szCs w:val="26"/>
        </w:rPr>
        <w:t xml:space="preserve"> указываются коды и количество услуг по фактически выпо</w:t>
      </w:r>
      <w:r w:rsidRPr="001A5BDE">
        <w:rPr>
          <w:rFonts w:ascii="Times New Roman" w:hAnsi="Times New Roman" w:cs="Times New Roman"/>
          <w:sz w:val="26"/>
          <w:szCs w:val="26"/>
        </w:rPr>
        <w:t>л</w:t>
      </w:r>
      <w:r w:rsidRPr="001A5BDE">
        <w:rPr>
          <w:rFonts w:ascii="Times New Roman" w:hAnsi="Times New Roman" w:cs="Times New Roman"/>
          <w:sz w:val="26"/>
          <w:szCs w:val="26"/>
        </w:rPr>
        <w:t>ненным работам из действующих тарификаторов, прейскурантов, перечней, соотве</w:t>
      </w:r>
      <w:r w:rsidRPr="001A5BDE">
        <w:rPr>
          <w:rFonts w:ascii="Times New Roman" w:hAnsi="Times New Roman" w:cs="Times New Roman"/>
          <w:sz w:val="26"/>
          <w:szCs w:val="26"/>
        </w:rPr>
        <w:t>т</w:t>
      </w:r>
      <w:r w:rsidRPr="001A5BDE">
        <w:rPr>
          <w:rFonts w:ascii="Times New Roman" w:hAnsi="Times New Roman" w:cs="Times New Roman"/>
          <w:sz w:val="26"/>
          <w:szCs w:val="26"/>
        </w:rPr>
        <w:t>ствующих каналу финансирования.</w:t>
      </w:r>
    </w:p>
    <w:p w:rsidR="00A1711B" w:rsidRDefault="00A1711B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5BDE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46</w:t>
      </w:r>
      <w:r w:rsidRPr="001A5BDE">
        <w:rPr>
          <w:rFonts w:ascii="Times New Roman" w:hAnsi="Times New Roman" w:cs="Times New Roman"/>
          <w:sz w:val="26"/>
          <w:szCs w:val="26"/>
        </w:rPr>
        <w:t xml:space="preserve"> указывается категория сложности исследования – выбор одн</w:t>
      </w:r>
      <w:r w:rsidRPr="001A5BDE">
        <w:rPr>
          <w:rFonts w:ascii="Times New Roman" w:hAnsi="Times New Roman" w:cs="Times New Roman"/>
          <w:sz w:val="26"/>
          <w:szCs w:val="26"/>
        </w:rPr>
        <w:t>о</w:t>
      </w:r>
      <w:r w:rsidRPr="001A5BDE">
        <w:rPr>
          <w:rFonts w:ascii="Times New Roman" w:hAnsi="Times New Roman" w:cs="Times New Roman"/>
          <w:sz w:val="26"/>
          <w:szCs w:val="26"/>
        </w:rPr>
        <w:t>го из представленных вариантов (1, 2, 3, 4, 5)</w:t>
      </w:r>
      <w:r w:rsidRPr="001A5BDE">
        <w:rPr>
          <w:rStyle w:val="a5"/>
          <w:rFonts w:ascii="Times New Roman" w:hAnsi="Times New Roman" w:cs="Times New Roman"/>
          <w:sz w:val="26"/>
          <w:szCs w:val="26"/>
        </w:rPr>
        <w:footnoteReference w:id="3"/>
      </w:r>
      <w:r w:rsidRPr="001A5BDE">
        <w:rPr>
          <w:rFonts w:ascii="Times New Roman" w:hAnsi="Times New Roman" w:cs="Times New Roman"/>
          <w:sz w:val="26"/>
          <w:szCs w:val="26"/>
        </w:rPr>
        <w:t>.</w:t>
      </w:r>
    </w:p>
    <w:p w:rsidR="008C69A3" w:rsidRPr="00A1711B" w:rsidRDefault="00294ECF" w:rsidP="00626F69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711B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A1711B" w:rsidRPr="00A1711B">
        <w:rPr>
          <w:rFonts w:ascii="Times New Roman" w:hAnsi="Times New Roman" w:cs="Times New Roman"/>
          <w:sz w:val="26"/>
          <w:szCs w:val="26"/>
        </w:rPr>
        <w:t>47</w:t>
      </w:r>
      <w:r w:rsidRPr="00A1711B">
        <w:rPr>
          <w:rFonts w:ascii="Times New Roman" w:hAnsi="Times New Roman" w:cs="Times New Roman"/>
          <w:sz w:val="26"/>
          <w:szCs w:val="26"/>
        </w:rPr>
        <w:t xml:space="preserve"> указываются фамилия, имя и отчество</w:t>
      </w:r>
      <w:r w:rsidR="00A1711B" w:rsidRPr="00A1711B">
        <w:rPr>
          <w:rFonts w:ascii="Times New Roman" w:hAnsi="Times New Roman" w:cs="Times New Roman"/>
          <w:sz w:val="26"/>
          <w:szCs w:val="26"/>
        </w:rPr>
        <w:t>, телефон и подпись</w:t>
      </w:r>
      <w:r w:rsidRPr="00A1711B">
        <w:rPr>
          <w:rFonts w:ascii="Times New Roman" w:hAnsi="Times New Roman" w:cs="Times New Roman"/>
          <w:sz w:val="26"/>
          <w:szCs w:val="26"/>
        </w:rPr>
        <w:t xml:space="preserve"> вр</w:t>
      </w:r>
      <w:r w:rsidRPr="00A1711B">
        <w:rPr>
          <w:rFonts w:ascii="Times New Roman" w:hAnsi="Times New Roman" w:cs="Times New Roman"/>
          <w:sz w:val="26"/>
          <w:szCs w:val="26"/>
        </w:rPr>
        <w:t>а</w:t>
      </w:r>
      <w:r w:rsidRPr="00A1711B">
        <w:rPr>
          <w:rFonts w:ascii="Times New Roman" w:hAnsi="Times New Roman" w:cs="Times New Roman"/>
          <w:sz w:val="26"/>
          <w:szCs w:val="26"/>
        </w:rPr>
        <w:t>ча</w:t>
      </w:r>
      <w:r w:rsidR="0077369C" w:rsidRPr="00A1711B">
        <w:rPr>
          <w:rFonts w:ascii="Times New Roman" w:hAnsi="Times New Roman" w:cs="Times New Roman"/>
          <w:sz w:val="26"/>
          <w:szCs w:val="26"/>
        </w:rPr>
        <w:t>-патологоанатома</w:t>
      </w:r>
      <w:r w:rsidRPr="00A1711B">
        <w:rPr>
          <w:rFonts w:ascii="Times New Roman" w:hAnsi="Times New Roman" w:cs="Times New Roman"/>
          <w:sz w:val="26"/>
          <w:szCs w:val="26"/>
        </w:rPr>
        <w:t xml:space="preserve">, </w:t>
      </w:r>
      <w:r w:rsidR="00A1711B" w:rsidRPr="00A1711B">
        <w:rPr>
          <w:rFonts w:ascii="Times New Roman" w:hAnsi="Times New Roman" w:cs="Times New Roman"/>
          <w:sz w:val="26"/>
          <w:szCs w:val="26"/>
        </w:rPr>
        <w:t xml:space="preserve">выполнявшего исследование; </w:t>
      </w:r>
      <w:r w:rsidR="00CE51B4" w:rsidRPr="00A1711B">
        <w:rPr>
          <w:rFonts w:ascii="Times New Roman" w:hAnsi="Times New Roman" w:cs="Times New Roman"/>
          <w:sz w:val="26"/>
          <w:szCs w:val="26"/>
        </w:rPr>
        <w:t>при электронном документообор</w:t>
      </w:r>
      <w:r w:rsidR="00CE51B4" w:rsidRPr="00A1711B">
        <w:rPr>
          <w:rFonts w:ascii="Times New Roman" w:hAnsi="Times New Roman" w:cs="Times New Roman"/>
          <w:sz w:val="26"/>
          <w:szCs w:val="26"/>
        </w:rPr>
        <w:t>о</w:t>
      </w:r>
      <w:r w:rsidR="00CE51B4" w:rsidRPr="00A1711B">
        <w:rPr>
          <w:rFonts w:ascii="Times New Roman" w:hAnsi="Times New Roman" w:cs="Times New Roman"/>
          <w:sz w:val="26"/>
          <w:szCs w:val="26"/>
        </w:rPr>
        <w:t xml:space="preserve">те, </w:t>
      </w:r>
      <w:r w:rsidR="000B66AB" w:rsidRPr="00A1711B">
        <w:rPr>
          <w:rFonts w:ascii="Times New Roman" w:hAnsi="Times New Roman" w:cs="Times New Roman"/>
          <w:sz w:val="26"/>
          <w:szCs w:val="26"/>
        </w:rPr>
        <w:t>в</w:t>
      </w:r>
      <w:r w:rsidR="00A1711B">
        <w:rPr>
          <w:rFonts w:ascii="Times New Roman" w:hAnsi="Times New Roman" w:cs="Times New Roman"/>
          <w:sz w:val="26"/>
          <w:szCs w:val="26"/>
        </w:rPr>
        <w:t> </w:t>
      </w:r>
      <w:r w:rsidR="000B66AB" w:rsidRPr="00A1711B">
        <w:rPr>
          <w:rFonts w:ascii="Times New Roman" w:hAnsi="Times New Roman" w:cs="Times New Roman"/>
          <w:sz w:val="26"/>
          <w:szCs w:val="26"/>
        </w:rPr>
        <w:t>том числе</w:t>
      </w:r>
      <w:r w:rsidR="00CE51B4" w:rsidRPr="00A1711B">
        <w:rPr>
          <w:rFonts w:ascii="Times New Roman" w:hAnsi="Times New Roman" w:cs="Times New Roman"/>
          <w:sz w:val="26"/>
          <w:szCs w:val="26"/>
        </w:rPr>
        <w:t xml:space="preserve"> в целях оформления документа в виде СЭМД, используется </w:t>
      </w:r>
      <w:r w:rsidR="002C29AF" w:rsidRPr="00A1711B">
        <w:rPr>
          <w:rFonts w:ascii="Times New Roman" w:hAnsi="Times New Roman" w:cs="Times New Roman"/>
          <w:sz w:val="26"/>
          <w:szCs w:val="26"/>
        </w:rPr>
        <w:t xml:space="preserve">усиленная </w:t>
      </w:r>
      <w:r w:rsidR="00CE51B4" w:rsidRPr="00A1711B">
        <w:rPr>
          <w:rFonts w:ascii="Times New Roman" w:hAnsi="Times New Roman" w:cs="Times New Roman"/>
          <w:sz w:val="26"/>
          <w:szCs w:val="26"/>
        </w:rPr>
        <w:t>квалифицированная электронная подпись.</w:t>
      </w:r>
    </w:p>
    <w:p w:rsidR="0077369C" w:rsidRPr="001A5BDE" w:rsidRDefault="0077369C" w:rsidP="0077369C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5BDE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A1711B">
        <w:rPr>
          <w:rFonts w:ascii="Times New Roman" w:hAnsi="Times New Roman" w:cs="Times New Roman"/>
          <w:sz w:val="26"/>
          <w:szCs w:val="26"/>
        </w:rPr>
        <w:t>48</w:t>
      </w:r>
      <w:r w:rsidRPr="001A5BDE">
        <w:rPr>
          <w:rFonts w:ascii="Times New Roman" w:hAnsi="Times New Roman" w:cs="Times New Roman"/>
          <w:sz w:val="26"/>
          <w:szCs w:val="26"/>
        </w:rPr>
        <w:t xml:space="preserve"> указываются фамилия, имя и отчество</w:t>
      </w:r>
      <w:r w:rsidR="00A1711B" w:rsidRPr="00A1711B">
        <w:rPr>
          <w:rFonts w:ascii="Times New Roman" w:hAnsi="Times New Roman" w:cs="Times New Roman"/>
          <w:sz w:val="26"/>
          <w:szCs w:val="26"/>
        </w:rPr>
        <w:t xml:space="preserve"> телефон и подпись </w:t>
      </w:r>
      <w:r w:rsidR="00A1711B">
        <w:rPr>
          <w:rFonts w:ascii="Times New Roman" w:hAnsi="Times New Roman" w:cs="Times New Roman"/>
          <w:sz w:val="26"/>
          <w:szCs w:val="26"/>
        </w:rPr>
        <w:t>зав</w:t>
      </w:r>
      <w:r w:rsidR="00A1711B">
        <w:rPr>
          <w:rFonts w:ascii="Times New Roman" w:hAnsi="Times New Roman" w:cs="Times New Roman"/>
          <w:sz w:val="26"/>
          <w:szCs w:val="26"/>
        </w:rPr>
        <w:t>е</w:t>
      </w:r>
      <w:r w:rsidR="00A1711B">
        <w:rPr>
          <w:rFonts w:ascii="Times New Roman" w:hAnsi="Times New Roman" w:cs="Times New Roman"/>
          <w:sz w:val="26"/>
          <w:szCs w:val="26"/>
        </w:rPr>
        <w:t>дующего патологоанатомическим отделением</w:t>
      </w:r>
      <w:r w:rsidR="00A1711B" w:rsidRPr="00A1711B">
        <w:rPr>
          <w:rFonts w:ascii="Times New Roman" w:hAnsi="Times New Roman" w:cs="Times New Roman"/>
          <w:sz w:val="26"/>
          <w:szCs w:val="26"/>
        </w:rPr>
        <w:t>, при электронном документообороте, в</w:t>
      </w:r>
      <w:r w:rsidR="00A1711B">
        <w:rPr>
          <w:rFonts w:ascii="Times New Roman" w:hAnsi="Times New Roman" w:cs="Times New Roman"/>
          <w:sz w:val="26"/>
          <w:szCs w:val="26"/>
        </w:rPr>
        <w:t> </w:t>
      </w:r>
      <w:r w:rsidR="00A1711B" w:rsidRPr="00A1711B">
        <w:rPr>
          <w:rFonts w:ascii="Times New Roman" w:hAnsi="Times New Roman" w:cs="Times New Roman"/>
          <w:sz w:val="26"/>
          <w:szCs w:val="26"/>
        </w:rPr>
        <w:t>том числе в целях оформления документа в виде СЭМД, используется усиленная квалифицированная электронная подпись.</w:t>
      </w:r>
      <w:r w:rsidRPr="001A5B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69A3" w:rsidRPr="001A5BDE" w:rsidRDefault="008C69A3" w:rsidP="008C69A3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5BDE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A1711B">
        <w:rPr>
          <w:rFonts w:ascii="Times New Roman" w:hAnsi="Times New Roman" w:cs="Times New Roman"/>
          <w:sz w:val="26"/>
          <w:szCs w:val="26"/>
        </w:rPr>
        <w:t>49</w:t>
      </w:r>
      <w:r w:rsidRPr="001A5BDE">
        <w:rPr>
          <w:rFonts w:ascii="Times New Roman" w:hAnsi="Times New Roman" w:cs="Times New Roman"/>
          <w:sz w:val="26"/>
          <w:szCs w:val="26"/>
        </w:rPr>
        <w:t xml:space="preserve"> «Дата оформления </w:t>
      </w:r>
      <w:r w:rsidR="00AF135C" w:rsidRPr="001A5BDE">
        <w:rPr>
          <w:rFonts w:ascii="Times New Roman" w:hAnsi="Times New Roman" w:cs="Times New Roman"/>
          <w:sz w:val="26"/>
          <w:szCs w:val="26"/>
        </w:rPr>
        <w:t>протокола</w:t>
      </w:r>
      <w:r w:rsidRPr="001A5BDE">
        <w:rPr>
          <w:rFonts w:ascii="Times New Roman" w:hAnsi="Times New Roman" w:cs="Times New Roman"/>
          <w:sz w:val="26"/>
          <w:szCs w:val="26"/>
        </w:rPr>
        <w:t xml:space="preserve">» – указываются фактическая дата </w:t>
      </w:r>
      <w:r w:rsidR="00AF135C" w:rsidRPr="001A5BDE">
        <w:rPr>
          <w:rFonts w:ascii="Times New Roman" w:hAnsi="Times New Roman" w:cs="Times New Roman"/>
          <w:sz w:val="26"/>
          <w:szCs w:val="26"/>
        </w:rPr>
        <w:t>оформления документа</w:t>
      </w:r>
      <w:r w:rsidRPr="001A5BDE">
        <w:rPr>
          <w:rFonts w:ascii="Times New Roman" w:hAnsi="Times New Roman" w:cs="Times New Roman"/>
          <w:sz w:val="26"/>
          <w:szCs w:val="26"/>
        </w:rPr>
        <w:t>, арабскими цифрами с указанием числа (два знака), месяца (два знака) и года (четыре знака).</w:t>
      </w:r>
    </w:p>
    <w:p w:rsidR="00D425E4" w:rsidRPr="001A5BDE" w:rsidRDefault="008C69A3" w:rsidP="00C7485B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5BDE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A1711B">
        <w:rPr>
          <w:rFonts w:ascii="Times New Roman" w:hAnsi="Times New Roman" w:cs="Times New Roman"/>
          <w:sz w:val="26"/>
          <w:szCs w:val="26"/>
        </w:rPr>
        <w:t>50</w:t>
      </w:r>
      <w:r w:rsidRPr="001A5BDE">
        <w:rPr>
          <w:rFonts w:ascii="Times New Roman" w:hAnsi="Times New Roman" w:cs="Times New Roman"/>
          <w:sz w:val="26"/>
          <w:szCs w:val="26"/>
        </w:rPr>
        <w:t xml:space="preserve"> «Время оформления </w:t>
      </w:r>
      <w:r w:rsidR="00AF135C" w:rsidRPr="001A5BDE">
        <w:rPr>
          <w:rFonts w:ascii="Times New Roman" w:hAnsi="Times New Roman" w:cs="Times New Roman"/>
          <w:sz w:val="26"/>
          <w:szCs w:val="26"/>
        </w:rPr>
        <w:t>протокола</w:t>
      </w:r>
      <w:r w:rsidRPr="001A5BDE">
        <w:rPr>
          <w:rFonts w:ascii="Times New Roman" w:hAnsi="Times New Roman" w:cs="Times New Roman"/>
          <w:sz w:val="26"/>
          <w:szCs w:val="26"/>
        </w:rPr>
        <w:t xml:space="preserve">» – указываются фактическое время </w:t>
      </w:r>
      <w:r w:rsidR="00AF135C" w:rsidRPr="001A5BDE">
        <w:rPr>
          <w:rFonts w:ascii="Times New Roman" w:hAnsi="Times New Roman" w:cs="Times New Roman"/>
          <w:sz w:val="26"/>
          <w:szCs w:val="26"/>
        </w:rPr>
        <w:t>оформления документа</w:t>
      </w:r>
      <w:r w:rsidRPr="001A5BDE">
        <w:rPr>
          <w:rFonts w:ascii="Times New Roman" w:hAnsi="Times New Roman" w:cs="Times New Roman"/>
          <w:sz w:val="26"/>
          <w:szCs w:val="26"/>
        </w:rPr>
        <w:t>, арабскими цифрами с указанием часа (два знака) и, ч</w:t>
      </w:r>
      <w:r w:rsidRPr="001A5BDE">
        <w:rPr>
          <w:rFonts w:ascii="Times New Roman" w:hAnsi="Times New Roman" w:cs="Times New Roman"/>
          <w:sz w:val="26"/>
          <w:szCs w:val="26"/>
        </w:rPr>
        <w:t>е</w:t>
      </w:r>
      <w:r w:rsidRPr="001A5BDE">
        <w:rPr>
          <w:rFonts w:ascii="Times New Roman" w:hAnsi="Times New Roman" w:cs="Times New Roman"/>
          <w:sz w:val="26"/>
          <w:szCs w:val="26"/>
        </w:rPr>
        <w:t>рез разделительный знак в виде двоеточия (:), минут (два знака).</w:t>
      </w:r>
    </w:p>
    <w:p w:rsidR="00313004" w:rsidRDefault="00D425E4" w:rsidP="00C7485B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5BDE">
        <w:rPr>
          <w:rFonts w:ascii="Times New Roman" w:hAnsi="Times New Roman" w:cs="Times New Roman"/>
          <w:sz w:val="26"/>
          <w:szCs w:val="26"/>
        </w:rPr>
        <w:t xml:space="preserve">В нижнем колонтитуле на каждой странице </w:t>
      </w:r>
      <w:r w:rsidR="003D673B" w:rsidRPr="001A5BDE">
        <w:rPr>
          <w:rFonts w:ascii="Times New Roman" w:hAnsi="Times New Roman" w:cs="Times New Roman"/>
          <w:sz w:val="26"/>
          <w:szCs w:val="26"/>
        </w:rPr>
        <w:t>протокола</w:t>
      </w:r>
      <w:r w:rsidRPr="001A5BDE">
        <w:rPr>
          <w:rFonts w:ascii="Times New Roman" w:hAnsi="Times New Roman" w:cs="Times New Roman"/>
          <w:sz w:val="26"/>
          <w:szCs w:val="26"/>
        </w:rPr>
        <w:t xml:space="preserve"> указываются осно</w:t>
      </w:r>
      <w:r w:rsidRPr="001A5BDE">
        <w:rPr>
          <w:rFonts w:ascii="Times New Roman" w:hAnsi="Times New Roman" w:cs="Times New Roman"/>
          <w:sz w:val="26"/>
          <w:szCs w:val="26"/>
        </w:rPr>
        <w:t>в</w:t>
      </w:r>
      <w:r w:rsidRPr="001A5BDE">
        <w:rPr>
          <w:rFonts w:ascii="Times New Roman" w:hAnsi="Times New Roman" w:cs="Times New Roman"/>
          <w:sz w:val="26"/>
          <w:szCs w:val="26"/>
        </w:rPr>
        <w:t xml:space="preserve">ные реквизиты документа, содержащие как минимум следующие сведения: </w:t>
      </w:r>
    </w:p>
    <w:p w:rsidR="00313004" w:rsidRDefault="00A26C14" w:rsidP="00313004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004">
        <w:rPr>
          <w:rFonts w:ascii="Times New Roman" w:hAnsi="Times New Roman" w:cs="Times New Roman"/>
          <w:sz w:val="26"/>
          <w:szCs w:val="26"/>
        </w:rPr>
        <w:t xml:space="preserve">краткое </w:t>
      </w:r>
      <w:r w:rsidR="00D425E4" w:rsidRPr="00313004">
        <w:rPr>
          <w:rFonts w:ascii="Times New Roman" w:hAnsi="Times New Roman" w:cs="Times New Roman"/>
          <w:sz w:val="26"/>
          <w:szCs w:val="26"/>
        </w:rPr>
        <w:t>наименование медицинской организации</w:t>
      </w:r>
      <w:r w:rsidR="00313004">
        <w:rPr>
          <w:rFonts w:ascii="Times New Roman" w:hAnsi="Times New Roman" w:cs="Times New Roman"/>
          <w:sz w:val="26"/>
          <w:szCs w:val="26"/>
        </w:rPr>
        <w:t>;</w:t>
      </w:r>
      <w:r w:rsidR="00D425E4" w:rsidRPr="0031300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13004" w:rsidRDefault="000D4409" w:rsidP="00313004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004">
        <w:rPr>
          <w:rFonts w:ascii="Times New Roman" w:hAnsi="Times New Roman" w:cs="Times New Roman"/>
          <w:sz w:val="26"/>
          <w:szCs w:val="26"/>
        </w:rPr>
        <w:t xml:space="preserve">краткое </w:t>
      </w:r>
      <w:r w:rsidR="00D425E4" w:rsidRPr="00313004">
        <w:rPr>
          <w:rFonts w:ascii="Times New Roman" w:hAnsi="Times New Roman" w:cs="Times New Roman"/>
          <w:sz w:val="26"/>
          <w:szCs w:val="26"/>
        </w:rPr>
        <w:t>наименование документа</w:t>
      </w:r>
      <w:r w:rsidR="0042519E" w:rsidRPr="00313004">
        <w:rPr>
          <w:rFonts w:ascii="Times New Roman" w:hAnsi="Times New Roman" w:cs="Times New Roman"/>
          <w:sz w:val="26"/>
          <w:szCs w:val="26"/>
        </w:rPr>
        <w:t xml:space="preserve"> («форма №013/у»)</w:t>
      </w:r>
      <w:r w:rsidR="00313004">
        <w:rPr>
          <w:rFonts w:ascii="Times New Roman" w:hAnsi="Times New Roman" w:cs="Times New Roman"/>
          <w:sz w:val="26"/>
          <w:szCs w:val="26"/>
        </w:rPr>
        <w:t>;</w:t>
      </w:r>
      <w:r w:rsidR="00D425E4" w:rsidRPr="0031300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13004" w:rsidRDefault="00AF135C" w:rsidP="00313004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004">
        <w:rPr>
          <w:rFonts w:ascii="Times New Roman" w:hAnsi="Times New Roman" w:cs="Times New Roman"/>
          <w:sz w:val="26"/>
          <w:szCs w:val="26"/>
        </w:rPr>
        <w:t>уникальный регистрационный номер</w:t>
      </w:r>
      <w:r w:rsidR="00D425E4" w:rsidRPr="00313004">
        <w:rPr>
          <w:rFonts w:ascii="Times New Roman" w:hAnsi="Times New Roman" w:cs="Times New Roman"/>
          <w:sz w:val="26"/>
          <w:szCs w:val="26"/>
        </w:rPr>
        <w:t xml:space="preserve"> </w:t>
      </w:r>
      <w:r w:rsidRPr="00313004">
        <w:rPr>
          <w:rFonts w:ascii="Times New Roman" w:hAnsi="Times New Roman" w:cs="Times New Roman"/>
          <w:sz w:val="26"/>
          <w:szCs w:val="26"/>
        </w:rPr>
        <w:t>случая</w:t>
      </w:r>
      <w:r w:rsidR="00313004">
        <w:rPr>
          <w:rFonts w:ascii="Times New Roman" w:hAnsi="Times New Roman" w:cs="Times New Roman"/>
          <w:sz w:val="26"/>
          <w:szCs w:val="26"/>
        </w:rPr>
        <w:t>;</w:t>
      </w:r>
      <w:r w:rsidR="00D425E4" w:rsidRPr="0031300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25E4" w:rsidRPr="00313004" w:rsidRDefault="00D425E4" w:rsidP="00313004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004">
        <w:rPr>
          <w:rFonts w:ascii="Times New Roman" w:hAnsi="Times New Roman" w:cs="Times New Roman"/>
          <w:sz w:val="26"/>
          <w:szCs w:val="26"/>
        </w:rPr>
        <w:t>страницы в документе (в</w:t>
      </w:r>
      <w:r w:rsidR="005160A0" w:rsidRPr="00313004">
        <w:rPr>
          <w:rFonts w:ascii="Times New Roman" w:hAnsi="Times New Roman" w:cs="Times New Roman"/>
          <w:sz w:val="26"/>
          <w:szCs w:val="26"/>
        </w:rPr>
        <w:t> </w:t>
      </w:r>
      <w:r w:rsidRPr="00313004">
        <w:rPr>
          <w:rFonts w:ascii="Times New Roman" w:hAnsi="Times New Roman" w:cs="Times New Roman"/>
          <w:sz w:val="26"/>
          <w:szCs w:val="26"/>
        </w:rPr>
        <w:t>формате «стр. 1 из 2», или «стр. 1 из</w:t>
      </w:r>
      <w:r w:rsidR="00A26C14" w:rsidRPr="00313004">
        <w:rPr>
          <w:rFonts w:ascii="Times New Roman" w:hAnsi="Times New Roman" w:cs="Times New Roman"/>
          <w:sz w:val="26"/>
          <w:szCs w:val="26"/>
        </w:rPr>
        <w:t xml:space="preserve"> </w:t>
      </w:r>
      <w:r w:rsidRPr="00313004">
        <w:rPr>
          <w:rFonts w:ascii="Times New Roman" w:hAnsi="Times New Roman" w:cs="Times New Roman"/>
          <w:sz w:val="26"/>
          <w:szCs w:val="26"/>
        </w:rPr>
        <w:t>1»).</w:t>
      </w:r>
    </w:p>
    <w:p w:rsidR="00C343EC" w:rsidRDefault="00AF135C" w:rsidP="006406DD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711B">
        <w:rPr>
          <w:rFonts w:ascii="Times New Roman" w:hAnsi="Times New Roman" w:cs="Times New Roman"/>
          <w:sz w:val="26"/>
          <w:szCs w:val="26"/>
        </w:rPr>
        <w:lastRenderedPageBreak/>
        <w:t>Протокол</w:t>
      </w:r>
      <w:r w:rsidR="00D425E4" w:rsidRPr="00A1711B">
        <w:rPr>
          <w:rFonts w:ascii="Times New Roman" w:hAnsi="Times New Roman" w:cs="Times New Roman"/>
          <w:sz w:val="26"/>
          <w:szCs w:val="26"/>
        </w:rPr>
        <w:t xml:space="preserve"> хранится в архиве патолого-анатомического отделения</w:t>
      </w:r>
      <w:r w:rsidR="003A03F2" w:rsidRPr="001A5BDE">
        <w:rPr>
          <w:rStyle w:val="a5"/>
          <w:rFonts w:ascii="Times New Roman" w:hAnsi="Times New Roman" w:cs="Times New Roman"/>
          <w:sz w:val="26"/>
          <w:szCs w:val="26"/>
        </w:rPr>
        <w:footnoteReference w:id="4"/>
      </w:r>
      <w:r w:rsidR="003A03F2" w:rsidRPr="00A1711B">
        <w:rPr>
          <w:rFonts w:ascii="Times New Roman" w:hAnsi="Times New Roman" w:cs="Times New Roman"/>
          <w:sz w:val="26"/>
          <w:szCs w:val="26"/>
        </w:rPr>
        <w:t xml:space="preserve"> в течение срока, устанавливаемого Министерством здравоохранения Российской Федерации</w:t>
      </w:r>
      <w:r w:rsidR="003A03F2" w:rsidRPr="001A5BDE">
        <w:rPr>
          <w:rStyle w:val="a5"/>
          <w:rFonts w:ascii="Times New Roman" w:hAnsi="Times New Roman" w:cs="Times New Roman"/>
          <w:sz w:val="26"/>
          <w:szCs w:val="26"/>
        </w:rPr>
        <w:footnoteReference w:id="5"/>
      </w:r>
      <w:r w:rsidR="003A03F2" w:rsidRPr="00A1711B">
        <w:rPr>
          <w:rFonts w:ascii="Times New Roman" w:hAnsi="Times New Roman" w:cs="Times New Roman"/>
          <w:sz w:val="26"/>
          <w:szCs w:val="26"/>
        </w:rPr>
        <w:t>.</w:t>
      </w:r>
      <w:r w:rsidR="00A1711B" w:rsidRPr="00A171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25E4" w:rsidRPr="00C343EC" w:rsidRDefault="00A1711B" w:rsidP="00C343EC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43EC">
        <w:rPr>
          <w:rFonts w:ascii="Times New Roman" w:hAnsi="Times New Roman" w:cs="Times New Roman"/>
          <w:sz w:val="26"/>
          <w:szCs w:val="26"/>
        </w:rPr>
        <w:t>Копия протокола приобщается к медицинской карте пациента приобщается к</w:t>
      </w:r>
      <w:r w:rsidR="00C343EC">
        <w:rPr>
          <w:rFonts w:ascii="Times New Roman" w:hAnsi="Times New Roman" w:cs="Times New Roman"/>
          <w:sz w:val="26"/>
          <w:szCs w:val="26"/>
        </w:rPr>
        <w:t> </w:t>
      </w:r>
      <w:r w:rsidRPr="00C343EC">
        <w:rPr>
          <w:rFonts w:ascii="Times New Roman" w:hAnsi="Times New Roman" w:cs="Times New Roman"/>
          <w:sz w:val="26"/>
          <w:szCs w:val="26"/>
        </w:rPr>
        <w:t>медицинской карте пациента, хранящейся в архиве медицинской организации, н</w:t>
      </w:r>
      <w:r w:rsidRPr="00C343EC">
        <w:rPr>
          <w:rFonts w:ascii="Times New Roman" w:hAnsi="Times New Roman" w:cs="Times New Roman"/>
          <w:sz w:val="26"/>
          <w:szCs w:val="26"/>
        </w:rPr>
        <w:t>а</w:t>
      </w:r>
      <w:r w:rsidRPr="00C343EC">
        <w:rPr>
          <w:rFonts w:ascii="Times New Roman" w:hAnsi="Times New Roman" w:cs="Times New Roman"/>
          <w:sz w:val="26"/>
          <w:szCs w:val="26"/>
        </w:rPr>
        <w:t>правившей тело умершего на патолого-анатомическое вскрытие.</w:t>
      </w:r>
    </w:p>
    <w:sectPr w:rsidR="00D425E4" w:rsidRPr="00C343EC" w:rsidSect="006D395B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53F" w:rsidRDefault="00AF153F" w:rsidP="00294ECF">
      <w:pPr>
        <w:spacing w:after="0" w:line="240" w:lineRule="auto"/>
      </w:pPr>
      <w:r>
        <w:separator/>
      </w:r>
    </w:p>
  </w:endnote>
  <w:endnote w:type="continuationSeparator" w:id="0">
    <w:p w:rsidR="00AF153F" w:rsidRDefault="00AF153F" w:rsidP="00294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53F" w:rsidRDefault="00AF153F" w:rsidP="00294ECF">
      <w:pPr>
        <w:spacing w:after="0" w:line="240" w:lineRule="auto"/>
      </w:pPr>
      <w:r>
        <w:separator/>
      </w:r>
    </w:p>
  </w:footnote>
  <w:footnote w:type="continuationSeparator" w:id="0">
    <w:p w:rsidR="00AF153F" w:rsidRDefault="00AF153F" w:rsidP="00294ECF">
      <w:pPr>
        <w:spacing w:after="0" w:line="240" w:lineRule="auto"/>
      </w:pPr>
      <w:r>
        <w:continuationSeparator/>
      </w:r>
    </w:p>
  </w:footnote>
  <w:footnote w:id="1">
    <w:p w:rsidR="00C7485B" w:rsidRDefault="00C7485B" w:rsidP="00A1711B">
      <w:pPr>
        <w:pStyle w:val="a3"/>
        <w:jc w:val="both"/>
      </w:pPr>
      <w:r>
        <w:rPr>
          <w:rStyle w:val="a5"/>
        </w:rPr>
        <w:footnoteRef/>
      </w:r>
      <w:r>
        <w:t xml:space="preserve"> Структурированный электронный медицинский документ.</w:t>
      </w:r>
    </w:p>
  </w:footnote>
  <w:footnote w:id="2">
    <w:p w:rsidR="00C7485B" w:rsidRDefault="00C7485B" w:rsidP="00A1711B">
      <w:pPr>
        <w:pStyle w:val="a3"/>
        <w:jc w:val="both"/>
      </w:pPr>
      <w:r>
        <w:rPr>
          <w:rStyle w:val="a5"/>
        </w:rPr>
        <w:footnoteRef/>
      </w:r>
      <w:r>
        <w:t xml:space="preserve"> В соответствии с пунктом 28 Порядка проведения </w:t>
      </w:r>
      <w:proofErr w:type="gramStart"/>
      <w:r>
        <w:t>патолого-анатомических</w:t>
      </w:r>
      <w:proofErr w:type="gramEnd"/>
      <w:r>
        <w:t xml:space="preserve"> вскрытий, утверждаемых Мин</w:t>
      </w:r>
      <w:r>
        <w:t>и</w:t>
      </w:r>
      <w:r>
        <w:t xml:space="preserve">стерством здравоохранения Российской Федерации, в действующей редакции (далее – </w:t>
      </w:r>
      <w:r w:rsidR="00A1711B">
        <w:t>Порядок</w:t>
      </w:r>
      <w:r>
        <w:t>).</w:t>
      </w:r>
    </w:p>
  </w:footnote>
  <w:footnote w:id="3">
    <w:p w:rsidR="00A1711B" w:rsidRPr="00A674CE" w:rsidRDefault="00A1711B" w:rsidP="00A1711B">
      <w:pPr>
        <w:pStyle w:val="a8"/>
        <w:rPr>
          <w:sz w:val="20"/>
          <w:szCs w:val="20"/>
        </w:rPr>
      </w:pPr>
      <w:r w:rsidRPr="007F7798">
        <w:rPr>
          <w:rStyle w:val="a5"/>
          <w:sz w:val="20"/>
          <w:szCs w:val="20"/>
        </w:rPr>
        <w:footnoteRef/>
      </w:r>
      <w:r w:rsidRPr="007F7798">
        <w:rPr>
          <w:sz w:val="20"/>
          <w:szCs w:val="20"/>
        </w:rPr>
        <w:t xml:space="preserve"> В соответствии с пунктом </w:t>
      </w:r>
      <w:r>
        <w:rPr>
          <w:sz w:val="20"/>
          <w:szCs w:val="20"/>
        </w:rPr>
        <w:t>11</w:t>
      </w:r>
      <w:r w:rsidRPr="007F7798">
        <w:rPr>
          <w:sz w:val="20"/>
          <w:szCs w:val="20"/>
        </w:rPr>
        <w:t xml:space="preserve"> </w:t>
      </w:r>
      <w:r>
        <w:rPr>
          <w:sz w:val="20"/>
          <w:szCs w:val="20"/>
        </w:rPr>
        <w:t>Порядка</w:t>
      </w:r>
      <w:r w:rsidRPr="007F7798">
        <w:rPr>
          <w:sz w:val="20"/>
          <w:szCs w:val="20"/>
        </w:rPr>
        <w:t>.</w:t>
      </w:r>
    </w:p>
  </w:footnote>
  <w:footnote w:id="4">
    <w:p w:rsidR="00C7485B" w:rsidRDefault="00C7485B">
      <w:pPr>
        <w:pStyle w:val="a3"/>
      </w:pPr>
      <w:r>
        <w:rPr>
          <w:rStyle w:val="a5"/>
        </w:rPr>
        <w:footnoteRef/>
      </w:r>
      <w:r>
        <w:t xml:space="preserve"> В соответствии с частью 1 пункта 29 Правил.</w:t>
      </w:r>
    </w:p>
  </w:footnote>
  <w:footnote w:id="5">
    <w:p w:rsidR="00C7485B" w:rsidRDefault="00C7485B">
      <w:pPr>
        <w:pStyle w:val="a3"/>
      </w:pPr>
      <w:r>
        <w:rPr>
          <w:rStyle w:val="a5"/>
        </w:rPr>
        <w:footnoteRef/>
      </w:r>
      <w:r>
        <w:t xml:space="preserve"> В соответствии с частью 3 пункта 30 Правил.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532EF"/>
    <w:multiLevelType w:val="hybridMultilevel"/>
    <w:tmpl w:val="7BE47E12"/>
    <w:lvl w:ilvl="0" w:tplc="CDD4E9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13446E"/>
    <w:multiLevelType w:val="multilevel"/>
    <w:tmpl w:val="4BB4C9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A5727B7"/>
    <w:multiLevelType w:val="multilevel"/>
    <w:tmpl w:val="A986002C"/>
    <w:lvl w:ilvl="0">
      <w:start w:val="3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4ECF"/>
    <w:rsid w:val="00010B14"/>
    <w:rsid w:val="000257D0"/>
    <w:rsid w:val="00057DF9"/>
    <w:rsid w:val="000759B6"/>
    <w:rsid w:val="00093470"/>
    <w:rsid w:val="000A6743"/>
    <w:rsid w:val="000B0995"/>
    <w:rsid w:val="000B66AB"/>
    <w:rsid w:val="000D4409"/>
    <w:rsid w:val="00193F90"/>
    <w:rsid w:val="001A566A"/>
    <w:rsid w:val="001A5BDE"/>
    <w:rsid w:val="001D0980"/>
    <w:rsid w:val="001D3C6E"/>
    <w:rsid w:val="001F0820"/>
    <w:rsid w:val="001F600D"/>
    <w:rsid w:val="00200FE5"/>
    <w:rsid w:val="0021264D"/>
    <w:rsid w:val="00241663"/>
    <w:rsid w:val="0026769A"/>
    <w:rsid w:val="00275296"/>
    <w:rsid w:val="002863CC"/>
    <w:rsid w:val="002939F8"/>
    <w:rsid w:val="00294ECF"/>
    <w:rsid w:val="00295ED2"/>
    <w:rsid w:val="002B5572"/>
    <w:rsid w:val="002C29AF"/>
    <w:rsid w:val="002C6B71"/>
    <w:rsid w:val="002F33AB"/>
    <w:rsid w:val="002F3A2E"/>
    <w:rsid w:val="00313004"/>
    <w:rsid w:val="00323B12"/>
    <w:rsid w:val="003400D6"/>
    <w:rsid w:val="00351F3B"/>
    <w:rsid w:val="00364601"/>
    <w:rsid w:val="0037225D"/>
    <w:rsid w:val="00377848"/>
    <w:rsid w:val="00396689"/>
    <w:rsid w:val="003A03F2"/>
    <w:rsid w:val="003A06DA"/>
    <w:rsid w:val="003B5AB0"/>
    <w:rsid w:val="003C118A"/>
    <w:rsid w:val="003C297B"/>
    <w:rsid w:val="003D673B"/>
    <w:rsid w:val="003E1C0A"/>
    <w:rsid w:val="003E4BAD"/>
    <w:rsid w:val="003F2490"/>
    <w:rsid w:val="003F3360"/>
    <w:rsid w:val="0041606C"/>
    <w:rsid w:val="00425105"/>
    <w:rsid w:val="0042519E"/>
    <w:rsid w:val="0046350D"/>
    <w:rsid w:val="004A45D5"/>
    <w:rsid w:val="004B25A6"/>
    <w:rsid w:val="004B433A"/>
    <w:rsid w:val="004D1713"/>
    <w:rsid w:val="004F30E0"/>
    <w:rsid w:val="004F6784"/>
    <w:rsid w:val="00506967"/>
    <w:rsid w:val="005136C7"/>
    <w:rsid w:val="005160A0"/>
    <w:rsid w:val="005336CC"/>
    <w:rsid w:val="00577503"/>
    <w:rsid w:val="005B445E"/>
    <w:rsid w:val="005B6881"/>
    <w:rsid w:val="005C5A60"/>
    <w:rsid w:val="005F0391"/>
    <w:rsid w:val="006141F5"/>
    <w:rsid w:val="0064122B"/>
    <w:rsid w:val="00655F12"/>
    <w:rsid w:val="0068353F"/>
    <w:rsid w:val="006A6DAA"/>
    <w:rsid w:val="006D395B"/>
    <w:rsid w:val="006E2F65"/>
    <w:rsid w:val="006E349A"/>
    <w:rsid w:val="00702B77"/>
    <w:rsid w:val="0071156D"/>
    <w:rsid w:val="00722B39"/>
    <w:rsid w:val="007468AA"/>
    <w:rsid w:val="00765D34"/>
    <w:rsid w:val="00770159"/>
    <w:rsid w:val="007726EB"/>
    <w:rsid w:val="0077369C"/>
    <w:rsid w:val="00781A55"/>
    <w:rsid w:val="00783548"/>
    <w:rsid w:val="00786583"/>
    <w:rsid w:val="007B7E6F"/>
    <w:rsid w:val="007E6D78"/>
    <w:rsid w:val="007F1A64"/>
    <w:rsid w:val="0081126E"/>
    <w:rsid w:val="00856C1D"/>
    <w:rsid w:val="00874246"/>
    <w:rsid w:val="008773FB"/>
    <w:rsid w:val="00896DAF"/>
    <w:rsid w:val="008C3E09"/>
    <w:rsid w:val="008C69A3"/>
    <w:rsid w:val="008D6656"/>
    <w:rsid w:val="009308BD"/>
    <w:rsid w:val="00930F47"/>
    <w:rsid w:val="009333B6"/>
    <w:rsid w:val="00953730"/>
    <w:rsid w:val="00957051"/>
    <w:rsid w:val="00976AC7"/>
    <w:rsid w:val="00992486"/>
    <w:rsid w:val="0099341D"/>
    <w:rsid w:val="00993771"/>
    <w:rsid w:val="009B2CDC"/>
    <w:rsid w:val="009C44E6"/>
    <w:rsid w:val="009D6070"/>
    <w:rsid w:val="00A16EA7"/>
    <w:rsid w:val="00A1711B"/>
    <w:rsid w:val="00A221A2"/>
    <w:rsid w:val="00A26C14"/>
    <w:rsid w:val="00A37AC6"/>
    <w:rsid w:val="00A66964"/>
    <w:rsid w:val="00A755EA"/>
    <w:rsid w:val="00A930D4"/>
    <w:rsid w:val="00A9673B"/>
    <w:rsid w:val="00AA03EE"/>
    <w:rsid w:val="00AA2AAF"/>
    <w:rsid w:val="00AC43FF"/>
    <w:rsid w:val="00AF135C"/>
    <w:rsid w:val="00AF153F"/>
    <w:rsid w:val="00B13D1F"/>
    <w:rsid w:val="00B454E9"/>
    <w:rsid w:val="00B45E5C"/>
    <w:rsid w:val="00B52F75"/>
    <w:rsid w:val="00B63131"/>
    <w:rsid w:val="00B704E7"/>
    <w:rsid w:val="00B73D5B"/>
    <w:rsid w:val="00B83A4D"/>
    <w:rsid w:val="00BE0154"/>
    <w:rsid w:val="00BF035C"/>
    <w:rsid w:val="00C33C0D"/>
    <w:rsid w:val="00C33D3F"/>
    <w:rsid w:val="00C33F6D"/>
    <w:rsid w:val="00C343EC"/>
    <w:rsid w:val="00C7485B"/>
    <w:rsid w:val="00C766C5"/>
    <w:rsid w:val="00C810D9"/>
    <w:rsid w:val="00C83EF9"/>
    <w:rsid w:val="00CA2582"/>
    <w:rsid w:val="00CB0BD4"/>
    <w:rsid w:val="00CE51B4"/>
    <w:rsid w:val="00D10808"/>
    <w:rsid w:val="00D239F4"/>
    <w:rsid w:val="00D34FD9"/>
    <w:rsid w:val="00D40840"/>
    <w:rsid w:val="00D425E4"/>
    <w:rsid w:val="00D76897"/>
    <w:rsid w:val="00D9485E"/>
    <w:rsid w:val="00DC3156"/>
    <w:rsid w:val="00DE2A82"/>
    <w:rsid w:val="00E05C70"/>
    <w:rsid w:val="00E414D5"/>
    <w:rsid w:val="00E635E2"/>
    <w:rsid w:val="00E76434"/>
    <w:rsid w:val="00E84E03"/>
    <w:rsid w:val="00E87CE4"/>
    <w:rsid w:val="00EB33EC"/>
    <w:rsid w:val="00EC46CA"/>
    <w:rsid w:val="00ED31FD"/>
    <w:rsid w:val="00F04818"/>
    <w:rsid w:val="00F17317"/>
    <w:rsid w:val="00F348C1"/>
    <w:rsid w:val="00F372C5"/>
    <w:rsid w:val="00F423B7"/>
    <w:rsid w:val="00F668C3"/>
    <w:rsid w:val="00F67784"/>
    <w:rsid w:val="00F709C6"/>
    <w:rsid w:val="00F73B1E"/>
    <w:rsid w:val="00F869D7"/>
    <w:rsid w:val="00F90C82"/>
    <w:rsid w:val="00FA7150"/>
    <w:rsid w:val="00FD454B"/>
    <w:rsid w:val="00FE64D3"/>
    <w:rsid w:val="00FE7F57"/>
    <w:rsid w:val="00FF6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80" w:line="23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ECF"/>
    <w:pPr>
      <w:spacing w:after="200" w:line="276" w:lineRule="auto"/>
      <w:jc w:val="left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94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94EC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294ECF"/>
    <w:rPr>
      <w:vertAlign w:val="superscript"/>
    </w:rPr>
  </w:style>
  <w:style w:type="table" w:styleId="a6">
    <w:name w:val="Table Grid"/>
    <w:basedOn w:val="a1"/>
    <w:uiPriority w:val="59"/>
    <w:rsid w:val="00294ECF"/>
    <w:pPr>
      <w:spacing w:after="0" w:line="240" w:lineRule="auto"/>
      <w:jc w:val="left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C5A60"/>
    <w:pPr>
      <w:ind w:left="720"/>
      <w:contextualSpacing/>
    </w:pPr>
  </w:style>
  <w:style w:type="paragraph" w:styleId="a8">
    <w:name w:val="footer"/>
    <w:basedOn w:val="a"/>
    <w:link w:val="a9"/>
    <w:uiPriority w:val="99"/>
    <w:rsid w:val="00D425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D425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7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6BDAF-ABE0-40BA-86EE-E1ADA2374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2034</Words>
  <Characters>11597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pmalkov</dc:creator>
  <cp:lastModifiedBy>администратор4</cp:lastModifiedBy>
  <cp:revision>2</cp:revision>
  <dcterms:created xsi:type="dcterms:W3CDTF">2025-02-18T06:43:00Z</dcterms:created>
  <dcterms:modified xsi:type="dcterms:W3CDTF">2025-02-18T06:43:00Z</dcterms:modified>
</cp:coreProperties>
</file>